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4" w:rsidRDefault="00196FB4" w:rsidP="004002C9">
      <w:pPr>
        <w:jc w:val="center"/>
        <w:rPr>
          <w:b/>
          <w:sz w:val="36"/>
          <w:szCs w:val="36"/>
          <w:u w:val="single"/>
        </w:rPr>
      </w:pPr>
    </w:p>
    <w:p w:rsidR="00196FB4" w:rsidRDefault="00196FB4" w:rsidP="004002C9">
      <w:pPr>
        <w:jc w:val="center"/>
        <w:rPr>
          <w:b/>
          <w:sz w:val="36"/>
          <w:szCs w:val="36"/>
          <w:u w:val="single"/>
        </w:rPr>
      </w:pPr>
    </w:p>
    <w:p w:rsidR="004002C9" w:rsidRPr="005833B2" w:rsidRDefault="005833B2" w:rsidP="004002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ИНФОРМАЦИЯ ОБ</w:t>
      </w:r>
      <w:r w:rsidR="004002C9" w:rsidRPr="005833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ООО УК «</w:t>
      </w:r>
      <w:r w:rsidR="00B67CA9" w:rsidRPr="00B67CA9">
        <w:rPr>
          <w:rFonts w:ascii="Times New Roman" w:hAnsi="Times New Roman" w:cs="Times New Roman"/>
          <w:b/>
          <w:i/>
          <w:sz w:val="36"/>
          <w:szCs w:val="36"/>
          <w:u w:val="single"/>
        </w:rPr>
        <w:t>РАЗВИТИЕ</w:t>
      </w:r>
      <w:r w:rsidR="004002C9" w:rsidRPr="00B67CA9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4002C9" w:rsidRPr="005833B2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Полное фирменное наименование: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>Общество с ограниченной ответственностью Управляющая компания «</w:t>
      </w:r>
      <w:r w:rsidR="00B67CA9">
        <w:rPr>
          <w:rFonts w:ascii="Times New Roman" w:hAnsi="Times New Roman" w:cs="Times New Roman"/>
          <w:b/>
          <w:i/>
          <w:sz w:val="36"/>
          <w:szCs w:val="36"/>
        </w:rPr>
        <w:t>РАЗВИТИЕ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</w:p>
    <w:p w:rsidR="004002C9" w:rsidRPr="005833B2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Сокращенное наименование: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>ООО УК «</w:t>
      </w:r>
      <w:r w:rsidR="00B67CA9">
        <w:rPr>
          <w:rFonts w:ascii="Times New Roman" w:hAnsi="Times New Roman" w:cs="Times New Roman"/>
          <w:b/>
          <w:i/>
          <w:sz w:val="36"/>
          <w:szCs w:val="36"/>
        </w:rPr>
        <w:t>РАЗВИТИЕ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002C9" w:rsidRPr="005833B2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Генеральный директор </w:t>
      </w:r>
      <w:r w:rsidR="0000334C" w:rsidRPr="005833B2">
        <w:rPr>
          <w:rFonts w:ascii="Times New Roman" w:hAnsi="Times New Roman" w:cs="Times New Roman"/>
          <w:b/>
          <w:i/>
          <w:sz w:val="36"/>
          <w:szCs w:val="36"/>
        </w:rPr>
        <w:t>Кулаков Игорь Николаевич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действует на основании Устава</w:t>
      </w:r>
    </w:p>
    <w:p w:rsidR="004002C9" w:rsidRPr="005833B2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Адрес места нахождения: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>355035, г. Ставрополь, ул. Мира,</w:t>
      </w:r>
      <w:r w:rsidR="006D798A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80860" w:rsidRPr="005833B2">
        <w:rPr>
          <w:rFonts w:ascii="Times New Roman" w:hAnsi="Times New Roman" w:cs="Times New Roman"/>
          <w:b/>
          <w:i/>
          <w:sz w:val="36"/>
          <w:szCs w:val="36"/>
        </w:rPr>
        <w:t>295, корпус 1,2</w:t>
      </w:r>
    </w:p>
    <w:p w:rsidR="005B4CF1" w:rsidRPr="005833B2" w:rsidRDefault="005B4CF1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>Адрес фактического места нахождения: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355035, г. Ставрополь, </w:t>
      </w:r>
      <w:r w:rsidR="005B6D8A"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>ул. Мира, 299</w:t>
      </w:r>
    </w:p>
    <w:p w:rsidR="004002C9" w:rsidRPr="005833B2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ИНН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2634088062 </w:t>
      </w:r>
      <w:r w:rsidRPr="005833B2">
        <w:rPr>
          <w:rFonts w:ascii="Times New Roman" w:hAnsi="Times New Roman" w:cs="Times New Roman"/>
          <w:sz w:val="36"/>
          <w:szCs w:val="36"/>
        </w:rPr>
        <w:t xml:space="preserve">КПП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263401001 </w:t>
      </w:r>
    </w:p>
    <w:p w:rsidR="00B25956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ОГРН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1092635015890 </w:t>
      </w:r>
      <w:r w:rsidRPr="005833B2">
        <w:rPr>
          <w:rFonts w:ascii="Times New Roman" w:hAnsi="Times New Roman" w:cs="Times New Roman"/>
          <w:sz w:val="36"/>
          <w:szCs w:val="36"/>
        </w:rPr>
        <w:t xml:space="preserve">ОКПО 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63904990 </w:t>
      </w:r>
    </w:p>
    <w:p w:rsidR="005833B2" w:rsidRDefault="004002C9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Банковские реквизиты: </w:t>
      </w:r>
      <w:proofErr w:type="spellStart"/>
      <w:proofErr w:type="gramStart"/>
      <w:r w:rsidR="00280860" w:rsidRPr="005833B2">
        <w:rPr>
          <w:rFonts w:ascii="Times New Roman" w:hAnsi="Times New Roman" w:cs="Times New Roman"/>
          <w:b/>
          <w:i/>
          <w:sz w:val="36"/>
          <w:szCs w:val="36"/>
        </w:rPr>
        <w:t>р</w:t>
      </w:r>
      <w:proofErr w:type="spellEnd"/>
      <w:proofErr w:type="gramEnd"/>
      <w:r w:rsidR="00280860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/с 40702810460240002055 </w:t>
      </w:r>
      <w:r w:rsidR="002C3336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Ставропольское </w:t>
      </w:r>
      <w:r w:rsidR="00280860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отделение </w:t>
      </w:r>
      <w:r w:rsidR="002C3336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80860" w:rsidRPr="005833B2">
        <w:rPr>
          <w:rFonts w:ascii="Times New Roman" w:hAnsi="Times New Roman" w:cs="Times New Roman"/>
          <w:b/>
          <w:i/>
          <w:sz w:val="36"/>
          <w:szCs w:val="36"/>
        </w:rPr>
        <w:t>№ 5230</w:t>
      </w:r>
      <w:r w:rsidR="002C3336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2C3336" w:rsidRPr="005833B2">
        <w:rPr>
          <w:rFonts w:ascii="Times New Roman" w:hAnsi="Times New Roman" w:cs="Times New Roman"/>
          <w:b/>
          <w:i/>
          <w:sz w:val="36"/>
          <w:szCs w:val="36"/>
        </w:rPr>
        <w:t>ПАО</w:t>
      </w:r>
      <w:proofErr w:type="spellEnd"/>
      <w:r w:rsidR="00280860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Сбербанк </w:t>
      </w:r>
    </w:p>
    <w:p w:rsidR="00280860" w:rsidRPr="005833B2" w:rsidRDefault="00280860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b/>
          <w:i/>
          <w:sz w:val="36"/>
          <w:szCs w:val="36"/>
        </w:rPr>
        <w:t>г. Ставропол</w:t>
      </w:r>
      <w:r w:rsidR="002C3336" w:rsidRPr="005833B2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5833B2">
        <w:rPr>
          <w:rFonts w:ascii="Times New Roman" w:hAnsi="Times New Roman" w:cs="Times New Roman"/>
          <w:b/>
          <w:i/>
          <w:sz w:val="36"/>
          <w:szCs w:val="36"/>
        </w:rPr>
        <w:t>к</w:t>
      </w:r>
      <w:proofErr w:type="gramEnd"/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/с 30101810907020000615, </w:t>
      </w:r>
      <w:proofErr w:type="spellStart"/>
      <w:r w:rsidRPr="005833B2">
        <w:rPr>
          <w:rFonts w:ascii="Times New Roman" w:hAnsi="Times New Roman" w:cs="Times New Roman"/>
          <w:b/>
          <w:i/>
          <w:sz w:val="36"/>
          <w:szCs w:val="36"/>
        </w:rPr>
        <w:t>БИК</w:t>
      </w:r>
      <w:proofErr w:type="spellEnd"/>
      <w:r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040702615.   </w:t>
      </w:r>
    </w:p>
    <w:p w:rsidR="00F94FCB" w:rsidRPr="005833B2" w:rsidRDefault="00280860" w:rsidP="004002C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 </w:t>
      </w:r>
      <w:r w:rsidR="00076352" w:rsidRPr="005833B2">
        <w:rPr>
          <w:rFonts w:ascii="Times New Roman" w:hAnsi="Times New Roman" w:cs="Times New Roman"/>
          <w:sz w:val="36"/>
          <w:szCs w:val="36"/>
        </w:rPr>
        <w:t>Телефон –</w:t>
      </w:r>
      <w:r w:rsidR="00F94FCB" w:rsidRPr="005833B2">
        <w:rPr>
          <w:rFonts w:ascii="Times New Roman" w:hAnsi="Times New Roman" w:cs="Times New Roman"/>
          <w:sz w:val="36"/>
          <w:szCs w:val="36"/>
        </w:rPr>
        <w:t xml:space="preserve"> </w:t>
      </w:r>
      <w:r w:rsidR="00076352" w:rsidRPr="005833B2">
        <w:rPr>
          <w:rFonts w:ascii="Times New Roman" w:hAnsi="Times New Roman" w:cs="Times New Roman"/>
          <w:sz w:val="36"/>
          <w:szCs w:val="36"/>
        </w:rPr>
        <w:t>факс</w:t>
      </w:r>
      <w:r w:rsidR="00DE463F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8 (8652)</w:t>
      </w:r>
      <w:r w:rsidR="00076352" w:rsidRPr="005833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15D2D" w:rsidRPr="005833B2">
        <w:rPr>
          <w:rFonts w:ascii="Times New Roman" w:hAnsi="Times New Roman" w:cs="Times New Roman"/>
          <w:b/>
          <w:i/>
          <w:sz w:val="36"/>
          <w:szCs w:val="36"/>
        </w:rPr>
        <w:t>24-95-04</w:t>
      </w:r>
    </w:p>
    <w:p w:rsidR="005B4CF1" w:rsidRPr="005833B2" w:rsidRDefault="005B4CF1" w:rsidP="004002C9">
      <w:pPr>
        <w:jc w:val="both"/>
        <w:rPr>
          <w:rFonts w:ascii="Times New Roman" w:hAnsi="Times New Roman" w:cs="Times New Roman"/>
          <w:sz w:val="36"/>
          <w:szCs w:val="36"/>
        </w:rPr>
      </w:pPr>
      <w:r w:rsidRPr="005833B2">
        <w:rPr>
          <w:rFonts w:ascii="Times New Roman" w:hAnsi="Times New Roman" w:cs="Times New Roman"/>
          <w:sz w:val="36"/>
          <w:szCs w:val="36"/>
        </w:rPr>
        <w:t xml:space="preserve">Адрес электронной почты: </w:t>
      </w:r>
      <w:hyperlink r:id="rId5" w:history="1">
        <w:proofErr w:type="spellStart"/>
        <w:r w:rsidRPr="005833B2">
          <w:rPr>
            <w:rStyle w:val="ad"/>
            <w:rFonts w:ascii="Times New Roman" w:hAnsi="Times New Roman" w:cs="Times New Roman"/>
            <w:sz w:val="36"/>
            <w:szCs w:val="36"/>
            <w:lang w:val="en-US"/>
          </w:rPr>
          <w:t>uk</w:t>
        </w:r>
        <w:proofErr w:type="spellEnd"/>
        <w:r w:rsidRPr="005833B2">
          <w:rPr>
            <w:rStyle w:val="ad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Pr="005833B2">
          <w:rPr>
            <w:rStyle w:val="ad"/>
            <w:rFonts w:ascii="Times New Roman" w:hAnsi="Times New Roman" w:cs="Times New Roman"/>
            <w:sz w:val="36"/>
            <w:szCs w:val="36"/>
            <w:lang w:val="en-US"/>
          </w:rPr>
          <w:t>geu</w:t>
        </w:r>
        <w:proofErr w:type="spellEnd"/>
        <w:r w:rsidRPr="005833B2">
          <w:rPr>
            <w:rStyle w:val="ad"/>
            <w:rFonts w:ascii="Times New Roman" w:hAnsi="Times New Roman" w:cs="Times New Roman"/>
            <w:sz w:val="36"/>
            <w:szCs w:val="36"/>
          </w:rPr>
          <w:t>2@</w:t>
        </w:r>
        <w:proofErr w:type="spellStart"/>
        <w:r w:rsidRPr="005833B2">
          <w:rPr>
            <w:rStyle w:val="ad"/>
            <w:rFonts w:ascii="Times New Roman" w:hAnsi="Times New Roman" w:cs="Times New Roman"/>
            <w:sz w:val="36"/>
            <w:szCs w:val="36"/>
            <w:lang w:val="en-US"/>
          </w:rPr>
          <w:t>yandex</w:t>
        </w:r>
        <w:proofErr w:type="spellEnd"/>
        <w:r w:rsidRPr="005833B2">
          <w:rPr>
            <w:rStyle w:val="ad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5833B2">
          <w:rPr>
            <w:rStyle w:val="ad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5B4CF1" w:rsidRPr="005833B2" w:rsidRDefault="005B4CF1" w:rsidP="004002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B4CF1" w:rsidRDefault="005B4CF1" w:rsidP="004002C9">
      <w:pPr>
        <w:jc w:val="both"/>
        <w:rPr>
          <w:b/>
          <w:i/>
          <w:sz w:val="28"/>
          <w:szCs w:val="28"/>
        </w:rPr>
      </w:pPr>
    </w:p>
    <w:p w:rsidR="00DE463F" w:rsidRDefault="00DE463F" w:rsidP="004002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115D2D" w:rsidRPr="006358F8" w:rsidRDefault="00115D2D">
      <w:pPr>
        <w:jc w:val="both"/>
        <w:rPr>
          <w:b/>
          <w:i/>
          <w:sz w:val="28"/>
          <w:szCs w:val="28"/>
        </w:rPr>
      </w:pPr>
    </w:p>
    <w:sectPr w:rsidR="00115D2D" w:rsidRPr="006358F8" w:rsidSect="005833B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002C9"/>
    <w:rsid w:val="0000334C"/>
    <w:rsid w:val="00076352"/>
    <w:rsid w:val="000D1623"/>
    <w:rsid w:val="000F3008"/>
    <w:rsid w:val="00115D2D"/>
    <w:rsid w:val="001249E7"/>
    <w:rsid w:val="00196FB4"/>
    <w:rsid w:val="001E52B8"/>
    <w:rsid w:val="002331E0"/>
    <w:rsid w:val="00236264"/>
    <w:rsid w:val="00280860"/>
    <w:rsid w:val="002C3336"/>
    <w:rsid w:val="002C712A"/>
    <w:rsid w:val="0034517B"/>
    <w:rsid w:val="003E04F8"/>
    <w:rsid w:val="004002C9"/>
    <w:rsid w:val="00443525"/>
    <w:rsid w:val="004B2489"/>
    <w:rsid w:val="00574AFE"/>
    <w:rsid w:val="005833B2"/>
    <w:rsid w:val="005B4CF1"/>
    <w:rsid w:val="005B6D8A"/>
    <w:rsid w:val="00627AE6"/>
    <w:rsid w:val="006743AA"/>
    <w:rsid w:val="006B3C5A"/>
    <w:rsid w:val="006B3DBF"/>
    <w:rsid w:val="006D187F"/>
    <w:rsid w:val="006D1CB8"/>
    <w:rsid w:val="006D798A"/>
    <w:rsid w:val="006E51B0"/>
    <w:rsid w:val="006F13EF"/>
    <w:rsid w:val="00702106"/>
    <w:rsid w:val="007148DD"/>
    <w:rsid w:val="007F4D7C"/>
    <w:rsid w:val="00892485"/>
    <w:rsid w:val="008A44A5"/>
    <w:rsid w:val="008B0955"/>
    <w:rsid w:val="009647DD"/>
    <w:rsid w:val="00A24641"/>
    <w:rsid w:val="00A71AA5"/>
    <w:rsid w:val="00AF3C31"/>
    <w:rsid w:val="00B25956"/>
    <w:rsid w:val="00B67CA9"/>
    <w:rsid w:val="00C73F39"/>
    <w:rsid w:val="00C948AA"/>
    <w:rsid w:val="00CB74A8"/>
    <w:rsid w:val="00CC326B"/>
    <w:rsid w:val="00CD1A0A"/>
    <w:rsid w:val="00D01F44"/>
    <w:rsid w:val="00D477F6"/>
    <w:rsid w:val="00DB1DAD"/>
    <w:rsid w:val="00DD0882"/>
    <w:rsid w:val="00DE463F"/>
    <w:rsid w:val="00DF4B4A"/>
    <w:rsid w:val="00EA3AED"/>
    <w:rsid w:val="00F9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517B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1"/>
    <w:uiPriority w:val="99"/>
    <w:unhideWhenUsed/>
    <w:rsid w:val="005B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-geu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16</cp:revision>
  <cp:lastPrinted>2018-05-21T04:47:00Z</cp:lastPrinted>
  <dcterms:created xsi:type="dcterms:W3CDTF">2015-11-30T12:44:00Z</dcterms:created>
  <dcterms:modified xsi:type="dcterms:W3CDTF">2018-05-21T04:47:00Z</dcterms:modified>
</cp:coreProperties>
</file>