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2A" w:rsidRPr="0034302A" w:rsidRDefault="0034302A" w:rsidP="0034302A">
      <w:pPr>
        <w:widowControl w:val="0"/>
        <w:autoSpaceDE w:val="0"/>
        <w:autoSpaceDN w:val="0"/>
        <w:adjustRightInd w:val="0"/>
        <w:spacing w:after="0" w:line="240" w:lineRule="auto"/>
        <w:jc w:val="center"/>
        <w:outlineLvl w:val="0"/>
        <w:rPr>
          <w:rFonts w:ascii="Times New Roman" w:hAnsi="Times New Roman" w:cs="Times New Roman"/>
          <w:b/>
          <w:bCs/>
        </w:rPr>
      </w:pPr>
      <w:r w:rsidRPr="0034302A">
        <w:rPr>
          <w:rFonts w:ascii="Times New Roman" w:hAnsi="Times New Roman" w:cs="Times New Roman"/>
          <w:b/>
          <w:bCs/>
        </w:rPr>
        <w:t>ЖИЛИЩНЫЙ КОДЕКС РОССИЙСКОЙ ФЕДЕРАЦИИ</w:t>
      </w:r>
    </w:p>
    <w:p w:rsidR="0034302A" w:rsidRPr="0034302A" w:rsidRDefault="0034302A" w:rsidP="0034302A">
      <w:pPr>
        <w:widowControl w:val="0"/>
        <w:autoSpaceDE w:val="0"/>
        <w:autoSpaceDN w:val="0"/>
        <w:adjustRightInd w:val="0"/>
        <w:spacing w:after="0" w:line="240" w:lineRule="auto"/>
        <w:jc w:val="center"/>
        <w:outlineLvl w:val="0"/>
        <w:rPr>
          <w:rFonts w:ascii="Times New Roman" w:hAnsi="Times New Roman" w:cs="Times New Roman"/>
          <w:b/>
          <w:bCs/>
        </w:rPr>
      </w:pP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proofErr w:type="gramStart"/>
      <w:r w:rsidRPr="0034302A">
        <w:rPr>
          <w:rFonts w:ascii="Times New Roman" w:hAnsi="Times New Roman" w:cs="Times New Roman"/>
          <w:b/>
          <w:bCs/>
        </w:rPr>
        <w:t>Принят</w:t>
      </w:r>
      <w:proofErr w:type="gramEnd"/>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r w:rsidRPr="0034302A">
        <w:rPr>
          <w:rFonts w:ascii="Times New Roman" w:hAnsi="Times New Roman" w:cs="Times New Roman"/>
          <w:b/>
          <w:bCs/>
        </w:rPr>
        <w:t>Государственной Думой</w:t>
      </w: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r w:rsidRPr="0034302A">
        <w:rPr>
          <w:rFonts w:ascii="Times New Roman" w:hAnsi="Times New Roman" w:cs="Times New Roman"/>
          <w:b/>
          <w:bCs/>
        </w:rPr>
        <w:t>22 декабря 2004 года</w:t>
      </w: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r w:rsidRPr="0034302A">
        <w:rPr>
          <w:rFonts w:ascii="Times New Roman" w:hAnsi="Times New Roman" w:cs="Times New Roman"/>
          <w:b/>
          <w:bCs/>
        </w:rPr>
        <w:t>Одобрен</w:t>
      </w: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bookmarkStart w:id="0" w:name="_GoBack"/>
      <w:bookmarkEnd w:id="0"/>
      <w:r w:rsidRPr="0034302A">
        <w:rPr>
          <w:rFonts w:ascii="Times New Roman" w:hAnsi="Times New Roman" w:cs="Times New Roman"/>
          <w:b/>
          <w:bCs/>
        </w:rPr>
        <w:t>Советом Федерации</w:t>
      </w:r>
    </w:p>
    <w:p w:rsidR="0034302A" w:rsidRPr="0034302A" w:rsidRDefault="0034302A" w:rsidP="0034302A">
      <w:pPr>
        <w:widowControl w:val="0"/>
        <w:autoSpaceDE w:val="0"/>
        <w:autoSpaceDN w:val="0"/>
        <w:adjustRightInd w:val="0"/>
        <w:spacing w:after="0" w:line="240" w:lineRule="auto"/>
        <w:jc w:val="right"/>
        <w:outlineLvl w:val="0"/>
        <w:rPr>
          <w:rFonts w:ascii="Times New Roman" w:hAnsi="Times New Roman" w:cs="Times New Roman"/>
          <w:b/>
          <w:bCs/>
        </w:rPr>
      </w:pPr>
      <w:r w:rsidRPr="0034302A">
        <w:rPr>
          <w:rFonts w:ascii="Times New Roman" w:hAnsi="Times New Roman" w:cs="Times New Roman"/>
          <w:b/>
          <w:bCs/>
        </w:rPr>
        <w:t>24 декабря 2004 года</w:t>
      </w:r>
    </w:p>
    <w:p w:rsidR="0034302A" w:rsidRDefault="0034302A">
      <w:pPr>
        <w:widowControl w:val="0"/>
        <w:autoSpaceDE w:val="0"/>
        <w:autoSpaceDN w:val="0"/>
        <w:adjustRightInd w:val="0"/>
        <w:spacing w:after="0" w:line="240" w:lineRule="auto"/>
        <w:jc w:val="center"/>
        <w:outlineLvl w:val="0"/>
        <w:rPr>
          <w:rFonts w:ascii="Times New Roman" w:hAnsi="Times New Roman" w:cs="Times New Roman"/>
          <w:b/>
          <w:bCs/>
        </w:rPr>
      </w:pPr>
    </w:p>
    <w:p w:rsidR="0034302A" w:rsidRDefault="0034302A">
      <w:pPr>
        <w:widowControl w:val="0"/>
        <w:autoSpaceDE w:val="0"/>
        <w:autoSpaceDN w:val="0"/>
        <w:adjustRightInd w:val="0"/>
        <w:spacing w:after="0" w:line="240" w:lineRule="auto"/>
        <w:jc w:val="center"/>
        <w:outlineLvl w:val="0"/>
        <w:rPr>
          <w:rFonts w:ascii="Times New Roman" w:hAnsi="Times New Roman" w:cs="Times New Roman"/>
          <w:b/>
          <w:bCs/>
        </w:rPr>
      </w:pPr>
    </w:p>
    <w:p w:rsidR="0034302A" w:rsidRPr="0034302A" w:rsidRDefault="0034302A">
      <w:pPr>
        <w:widowControl w:val="0"/>
        <w:autoSpaceDE w:val="0"/>
        <w:autoSpaceDN w:val="0"/>
        <w:adjustRightInd w:val="0"/>
        <w:spacing w:after="0" w:line="240" w:lineRule="auto"/>
        <w:jc w:val="center"/>
        <w:outlineLvl w:val="0"/>
        <w:rPr>
          <w:rFonts w:ascii="Times New Roman" w:hAnsi="Times New Roman" w:cs="Times New Roman"/>
          <w:b/>
          <w:bCs/>
        </w:rPr>
      </w:pPr>
      <w:r w:rsidRPr="0034302A">
        <w:rPr>
          <w:rFonts w:ascii="Times New Roman" w:hAnsi="Times New Roman" w:cs="Times New Roman"/>
          <w:b/>
          <w:bCs/>
        </w:rPr>
        <w:t>Раздел IX. ОРГАНИЗАЦИЯ ПРОВЕДЕНИЯ КАПИТАЛЬНОГО РЕМОНТА</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ОБЩЕГО ИМУЩЕСТВА В МНОГОКВАРТИРНЫХ ДОМАХ</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rPr>
      </w:pPr>
    </w:p>
    <w:p w:rsidR="0034302A" w:rsidRPr="0034302A" w:rsidRDefault="0034302A">
      <w:pPr>
        <w:widowControl w:val="0"/>
        <w:autoSpaceDE w:val="0"/>
        <w:autoSpaceDN w:val="0"/>
        <w:adjustRightInd w:val="0"/>
        <w:spacing w:after="0" w:line="240" w:lineRule="auto"/>
        <w:jc w:val="center"/>
        <w:rPr>
          <w:rFonts w:ascii="Times New Roman" w:hAnsi="Times New Roman" w:cs="Times New Roman"/>
        </w:rPr>
      </w:pPr>
      <w:r w:rsidRPr="0034302A">
        <w:rPr>
          <w:rFonts w:ascii="Times New Roman" w:hAnsi="Times New Roman" w:cs="Times New Roman"/>
        </w:rPr>
        <w:t>(</w:t>
      </w:r>
      <w:proofErr w:type="spellStart"/>
      <w:proofErr w:type="gramStart"/>
      <w:r w:rsidRPr="0034302A">
        <w:rPr>
          <w:rFonts w:ascii="Times New Roman" w:hAnsi="Times New Roman" w:cs="Times New Roman"/>
        </w:rPr>
        <w:t>введен</w:t>
      </w:r>
      <w:proofErr w:type="spellEnd"/>
      <w:proofErr w:type="gramEnd"/>
      <w:r w:rsidRPr="0034302A">
        <w:rPr>
          <w:rFonts w:ascii="Times New Roman" w:hAnsi="Times New Roman" w:cs="Times New Roman"/>
        </w:rPr>
        <w:t xml:space="preserve"> Федеральным </w:t>
      </w:r>
      <w:hyperlink r:id="rId7" w:history="1">
        <w:r w:rsidRPr="0034302A">
          <w:rPr>
            <w:rFonts w:ascii="Times New Roman" w:hAnsi="Times New Roman" w:cs="Times New Roman"/>
            <w:color w:val="0000FF"/>
          </w:rPr>
          <w:t>законом</w:t>
        </w:r>
      </w:hyperlink>
      <w:r w:rsidRPr="0034302A">
        <w:rPr>
          <w:rFonts w:ascii="Times New Roman" w:hAnsi="Times New Roman" w:cs="Times New Roman"/>
        </w:rPr>
        <w:t xml:space="preserve"> от 25.12.2012 N 271-ФЗ)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jc w:val="center"/>
        <w:outlineLvl w:val="1"/>
        <w:rPr>
          <w:rFonts w:ascii="Times New Roman" w:hAnsi="Times New Roman" w:cs="Times New Roman"/>
          <w:b/>
          <w:bCs/>
        </w:rPr>
      </w:pPr>
      <w:r w:rsidRPr="0034302A">
        <w:rPr>
          <w:rFonts w:ascii="Times New Roman" w:hAnsi="Times New Roman" w:cs="Times New Roman"/>
          <w:b/>
          <w:bCs/>
        </w:rPr>
        <w:t>Глава 15. ОБЩИЕ ПОЛОЖЕНИЯ О КАПИТАЛЬНОМ РЕМОНТЕ</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ОБЩЕГО ИМУЩЕСТВА В МНОГОКВАРТИРНЫХ ДОМАХ И ПОРЯДКЕ</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ЕГО ФИНАНСИРОВАНИЯ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166. Капитальный ремонт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 w:name="Par11"/>
      <w:bookmarkEnd w:id="1"/>
      <w:r w:rsidRPr="0034302A">
        <w:rPr>
          <w:rFonts w:ascii="Times New Roman" w:hAnsi="Times New Roman" w:cs="Times New Roman"/>
        </w:rP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ремонт внутридомовых инженерных систем электро-, тепл</w:t>
      </w:r>
      <w:proofErr w:type="gramStart"/>
      <w:r w:rsidRPr="0034302A">
        <w:rPr>
          <w:rFonts w:ascii="Times New Roman" w:hAnsi="Times New Roman" w:cs="Times New Roman"/>
        </w:rPr>
        <w:t>о-</w:t>
      </w:r>
      <w:proofErr w:type="gramEnd"/>
      <w:r w:rsidRPr="0034302A">
        <w:rPr>
          <w:rFonts w:ascii="Times New Roman" w:hAnsi="Times New Roman" w:cs="Times New Roman"/>
        </w:rPr>
        <w:t>, газо-, водоснабжения, водоотведения;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ремонт или замену лифтового оборудования, признанного непригодным для эксплуатации, ремонт лифтовых шахт;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ремонт крыши;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ремонт подвальных помещений, относящихся к общему имуществу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ремонт фасада;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6) ремонт фундамента многоквартирного дома.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(часть 1 в ред. Федерального </w:t>
      </w:r>
      <w:hyperlink r:id="rId8"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 w:name="Par19"/>
      <w:bookmarkEnd w:id="2"/>
      <w:r w:rsidRPr="0034302A">
        <w:rPr>
          <w:rFonts w:ascii="Times New Roman" w:hAnsi="Times New Roman" w:cs="Times New Roman"/>
        </w:rPr>
        <w:t xml:space="preserve">2. </w:t>
      </w:r>
      <w:proofErr w:type="gramStart"/>
      <w:r w:rsidRPr="0034302A">
        <w:rPr>
          <w:rFonts w:ascii="Times New Roman" w:hAnsi="Times New Roman" w:cs="Times New Roman"/>
        </w:rPr>
        <w:t xml:space="preserve">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34302A">
        <w:rPr>
          <w:rFonts w:ascii="Times New Roman" w:hAnsi="Times New Roman" w:cs="Times New Roman"/>
        </w:rPr>
        <w:t xml:space="preserve">, устройству выходов на кровлю, установке коллективных (общедомовых) приборов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(часть 2 в ред. Федерального </w:t>
      </w:r>
      <w:hyperlink r:id="rId9"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 xml:space="preserve">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Перечень услуг и (или) работ по капитальному ремонту общего имущества в многоквартирном доме, которые могут финансироваться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государственной поддержки, предоставляемой субъектом Российской Федерации, определяется нормативным </w:t>
      </w:r>
      <w:r w:rsidRPr="0034302A">
        <w:rPr>
          <w:rFonts w:ascii="Times New Roman" w:hAnsi="Times New Roman" w:cs="Times New Roman"/>
        </w:rPr>
        <w:lastRenderedPageBreak/>
        <w:t>правовым актом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167. Обеспечение своевременного проведения капитального ремонта общего имущества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устанавливается минимальный размер взноса на капитальный ремонт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устанавливается порядок проведения мониторинга технического состояния многоквартирных домов;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spellStart"/>
      <w:r w:rsidRPr="0034302A">
        <w:rPr>
          <w:rFonts w:ascii="Times New Roman" w:hAnsi="Times New Roman" w:cs="Times New Roman"/>
        </w:rPr>
        <w:t>создается</w:t>
      </w:r>
      <w:proofErr w:type="spellEnd"/>
      <w:r w:rsidRPr="0034302A">
        <w:rPr>
          <w:rFonts w:ascii="Times New Roman" w:hAnsi="Times New Roman" w:cs="Times New Roman"/>
        </w:rPr>
        <w:t xml:space="preserve">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устанавливаются порядок предоставления лицом, на имя которого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(далее - владелец специального счета), и региональным оператором сведений, подлежащих предоставлению в соответствии с </w:t>
      </w:r>
      <w:hyperlink w:anchor="Par155" w:history="1">
        <w:r w:rsidRPr="0034302A">
          <w:rPr>
            <w:rFonts w:ascii="Times New Roman" w:hAnsi="Times New Roman" w:cs="Times New Roman"/>
            <w:color w:val="0000FF"/>
          </w:rPr>
          <w:t>частью 7 статьи 177</w:t>
        </w:r>
      </w:hyperlink>
      <w:r w:rsidRPr="0034302A">
        <w:rPr>
          <w:rFonts w:ascii="Times New Roman" w:hAnsi="Times New Roman" w:cs="Times New Roman"/>
        </w:rPr>
        <w:t xml:space="preserve"> и </w:t>
      </w:r>
      <w:hyperlink w:anchor="Par221" w:history="1">
        <w:proofErr w:type="spellStart"/>
        <w:r w:rsidRPr="0034302A">
          <w:rPr>
            <w:rFonts w:ascii="Times New Roman" w:hAnsi="Times New Roman" w:cs="Times New Roman"/>
            <w:color w:val="0000FF"/>
          </w:rPr>
          <w:t>статьей</w:t>
        </w:r>
        <w:proofErr w:type="spellEnd"/>
        <w:r w:rsidRPr="0034302A">
          <w:rPr>
            <w:rFonts w:ascii="Times New Roman" w:hAnsi="Times New Roman" w:cs="Times New Roman"/>
            <w:color w:val="0000FF"/>
          </w:rPr>
          <w:t xml:space="preserve"> 183</w:t>
        </w:r>
      </w:hyperlink>
      <w:r w:rsidRPr="0034302A">
        <w:rPr>
          <w:rFonts w:ascii="Times New Roman" w:hAnsi="Times New Roman" w:cs="Times New Roman"/>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8) устанавливается порядок осуществления </w:t>
      </w:r>
      <w:proofErr w:type="gramStart"/>
      <w:r w:rsidRPr="0034302A">
        <w:rPr>
          <w:rFonts w:ascii="Times New Roman" w:hAnsi="Times New Roman" w:cs="Times New Roman"/>
        </w:rPr>
        <w:t>контроля за</w:t>
      </w:r>
      <w:proofErr w:type="gramEnd"/>
      <w:r w:rsidRPr="0034302A">
        <w:rPr>
          <w:rFonts w:ascii="Times New Roman" w:hAnsi="Times New Roman" w:cs="Times New Roman"/>
        </w:rPr>
        <w:t xml:space="preserve"> целевым расходованием денежных средств, сформированных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взносов на капитальный ремонт, и обеспечением сохранности этих средств.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168. Региональная программа капитального ремонта общего имущества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34302A">
        <w:rPr>
          <w:rFonts w:ascii="Times New Roman" w:hAnsi="Times New Roman" w:cs="Times New Roman"/>
        </w:rPr>
        <w:t xml:space="preserve">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бюджета субъекта Российской Федерации, местных бюджетов (далее - государственная поддержка, муниципальная поддержка</w:t>
      </w:r>
      <w:proofErr w:type="gramEnd"/>
      <w:r w:rsidRPr="0034302A">
        <w:rPr>
          <w:rFonts w:ascii="Times New Roman" w:hAnsi="Times New Roman" w:cs="Times New Roman"/>
        </w:rPr>
        <w:t xml:space="preserve"> капитального ремонта).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(часть 1 в ред. Федерального </w:t>
      </w:r>
      <w:hyperlink r:id="rId10"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1) перечень всех многоквартирных домов, расположенных на территории субъекта Российской Федерации, за исключением многоквартирных домов, признанных в установленном </w:t>
      </w:r>
      <w:r w:rsidRPr="0034302A">
        <w:rPr>
          <w:rFonts w:ascii="Times New Roman" w:hAnsi="Times New Roman" w:cs="Times New Roman"/>
        </w:rPr>
        <w:lastRenderedPageBreak/>
        <w:t>Правительством Российской Федерации порядке аварийными и подлежащими сносу.</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34302A">
        <w:rPr>
          <w:rFonts w:ascii="Times New Roman" w:hAnsi="Times New Roman" w:cs="Times New Roman"/>
        </w:rPr>
        <w:t xml:space="preserve">, в </w:t>
      </w:r>
      <w:proofErr w:type="spellStart"/>
      <w:r w:rsidRPr="0034302A">
        <w:rPr>
          <w:rFonts w:ascii="Times New Roman" w:hAnsi="Times New Roman" w:cs="Times New Roman"/>
        </w:rPr>
        <w:t>расчете</w:t>
      </w:r>
      <w:proofErr w:type="spellEnd"/>
      <w:r w:rsidRPr="0034302A">
        <w:rPr>
          <w:rFonts w:ascii="Times New Roman" w:hAnsi="Times New Roman" w:cs="Times New Roman"/>
        </w:rPr>
        <w:t xml:space="preserve"> на один квадратный метр общей площади жилых помещений превышает стоимость, </w:t>
      </w:r>
      <w:proofErr w:type="spellStart"/>
      <w:r w:rsidRPr="0034302A">
        <w:rPr>
          <w:rFonts w:ascii="Times New Roman" w:hAnsi="Times New Roman" w:cs="Times New Roman"/>
        </w:rPr>
        <w:t>определенную</w:t>
      </w:r>
      <w:proofErr w:type="spellEnd"/>
      <w:r w:rsidRPr="0034302A">
        <w:rPr>
          <w:rFonts w:ascii="Times New Roman" w:hAnsi="Times New Roman" w:cs="Times New Roman"/>
        </w:rPr>
        <w:t xml:space="preserve"> нормативным правовым актом субъекта Российской Федерации. </w:t>
      </w:r>
      <w:proofErr w:type="gramStart"/>
      <w:r w:rsidRPr="0034302A">
        <w:rPr>
          <w:rFonts w:ascii="Times New Roman" w:hAnsi="Times New Roman" w:cs="Times New Roman"/>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34302A">
        <w:rPr>
          <w:rFonts w:ascii="Times New Roman" w:hAnsi="Times New Roman" w:cs="Times New Roman"/>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(п. 1 в ред. Федерального </w:t>
      </w:r>
      <w:hyperlink r:id="rId11"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перечень услуг и (или) работ по капитальному ремонту общего имущества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плановый период проведения капитального ремонта общего имущества в многоквартирных домах;</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(в ред. Федерального </w:t>
      </w:r>
      <w:hyperlink r:id="rId12"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spellStart"/>
      <w:r w:rsidRPr="0034302A">
        <w:rPr>
          <w:rFonts w:ascii="Times New Roman" w:hAnsi="Times New Roman" w:cs="Times New Roman"/>
        </w:rPr>
        <w:t>Очередность</w:t>
      </w:r>
      <w:proofErr w:type="spellEnd"/>
      <w:r w:rsidRPr="0034302A">
        <w:rPr>
          <w:rFonts w:ascii="Times New Roman" w:hAnsi="Times New Roman" w:cs="Times New Roman"/>
        </w:rPr>
        <w:t xml:space="preserve">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w:t>
      </w:r>
      <w:proofErr w:type="spellStart"/>
      <w:r w:rsidRPr="0034302A">
        <w:rPr>
          <w:rFonts w:ascii="Times New Roman" w:hAnsi="Times New Roman" w:cs="Times New Roman"/>
        </w:rPr>
        <w:t>проведен</w:t>
      </w:r>
      <w:proofErr w:type="spellEnd"/>
      <w:r w:rsidRPr="0034302A">
        <w:rPr>
          <w:rFonts w:ascii="Times New Roman" w:hAnsi="Times New Roman" w:cs="Times New Roman"/>
        </w:rPr>
        <w:t xml:space="preserve"> на дату утверждения или актуализации региональной программы капитального ремонта.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ч</w:t>
      </w:r>
      <w:proofErr w:type="gramEnd"/>
      <w:r w:rsidRPr="0034302A">
        <w:rPr>
          <w:rFonts w:ascii="Times New Roman" w:hAnsi="Times New Roman" w:cs="Times New Roman"/>
        </w:rPr>
        <w:t xml:space="preserve">асть 3 в ред. Федерального </w:t>
      </w:r>
      <w:hyperlink r:id="rId13"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w:t>
      </w:r>
      <w:proofErr w:type="gramStart"/>
      <w:r w:rsidRPr="0034302A">
        <w:rPr>
          <w:rFonts w:ascii="Times New Roman" w:hAnsi="Times New Roman" w:cs="Times New Roman"/>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не допускается, за исключением случаев принятия соответствующего решения собственниками помещений в этом многоквартирном доме.</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Региональная программа капитального ремонта подлежит актуализации не реже чем один раз в год.</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ч</w:t>
      </w:r>
      <w:proofErr w:type="gramEnd"/>
      <w:r w:rsidRPr="0034302A">
        <w:rPr>
          <w:rFonts w:ascii="Times New Roman" w:hAnsi="Times New Roman" w:cs="Times New Roman"/>
        </w:rPr>
        <w:t xml:space="preserve">асть 6 в ред. Федерального </w:t>
      </w:r>
      <w:hyperlink r:id="rId14"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7. </w:t>
      </w:r>
      <w:proofErr w:type="gramStart"/>
      <w:r w:rsidRPr="0034302A">
        <w:rPr>
          <w:rFonts w:ascii="Times New Roman" w:hAnsi="Times New Roman" w:cs="Times New Roman"/>
        </w:rPr>
        <w:t xml:space="preserve">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w:t>
      </w:r>
      <w:proofErr w:type="spellStart"/>
      <w:r w:rsidRPr="0034302A">
        <w:rPr>
          <w:rFonts w:ascii="Times New Roman" w:hAnsi="Times New Roman" w:cs="Times New Roman"/>
        </w:rPr>
        <w:t>объема</w:t>
      </w:r>
      <w:proofErr w:type="spellEnd"/>
      <w:r w:rsidRPr="0034302A">
        <w:rPr>
          <w:rFonts w:ascii="Times New Roman" w:hAnsi="Times New Roman" w:cs="Times New Roman"/>
        </w:rPr>
        <w:t xml:space="preserve">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w:t>
      </w:r>
      <w:proofErr w:type="spellStart"/>
      <w:r w:rsidRPr="0034302A">
        <w:rPr>
          <w:rFonts w:ascii="Times New Roman" w:hAnsi="Times New Roman" w:cs="Times New Roman"/>
        </w:rPr>
        <w:t>трех</w:t>
      </w:r>
      <w:proofErr w:type="spellEnd"/>
      <w:r w:rsidRPr="0034302A">
        <w:rPr>
          <w:rFonts w:ascii="Times New Roman" w:hAnsi="Times New Roman" w:cs="Times New Roman"/>
        </w:rPr>
        <w:t xml:space="preserve"> лет) планы реализации</w:t>
      </w:r>
      <w:proofErr w:type="gramEnd"/>
      <w:r w:rsidRPr="0034302A">
        <w:rPr>
          <w:rFonts w:ascii="Times New Roman" w:hAnsi="Times New Roman" w:cs="Times New Roman"/>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lastRenderedPageBreak/>
        <w:t>Статья 169. Взносы на капитальный ремонт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w:t>
      </w:r>
      <w:proofErr w:type="gramStart"/>
      <w:r w:rsidRPr="0034302A">
        <w:rPr>
          <w:rFonts w:ascii="Times New Roman" w:hAnsi="Times New Roman" w:cs="Times New Roman"/>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ar58" w:history="1">
        <w:r w:rsidRPr="0034302A">
          <w:rPr>
            <w:rFonts w:ascii="Times New Roman" w:hAnsi="Times New Roman" w:cs="Times New Roman"/>
            <w:color w:val="0000FF"/>
          </w:rPr>
          <w:t>частью 2</w:t>
        </w:r>
      </w:hyperlink>
      <w:r w:rsidRPr="0034302A">
        <w:rPr>
          <w:rFonts w:ascii="Times New Roman" w:hAnsi="Times New Roman" w:cs="Times New Roman"/>
        </w:rPr>
        <w:t xml:space="preserve"> настоящей статьи, </w:t>
      </w:r>
      <w:hyperlink w:anchor="Par80" w:history="1">
        <w:r w:rsidRPr="0034302A">
          <w:rPr>
            <w:rFonts w:ascii="Times New Roman" w:hAnsi="Times New Roman" w:cs="Times New Roman"/>
            <w:color w:val="0000FF"/>
          </w:rPr>
          <w:t>частью 8 статьи 170</w:t>
        </w:r>
      </w:hyperlink>
      <w:r w:rsidRPr="0034302A">
        <w:rPr>
          <w:rFonts w:ascii="Times New Roman" w:hAnsi="Times New Roman" w:cs="Times New Roman"/>
        </w:rPr>
        <w:t xml:space="preserve"> и </w:t>
      </w:r>
      <w:hyperlink w:anchor="Par203" w:history="1">
        <w:r w:rsidRPr="0034302A">
          <w:rPr>
            <w:rFonts w:ascii="Times New Roman" w:hAnsi="Times New Roman" w:cs="Times New Roman"/>
            <w:color w:val="0000FF"/>
          </w:rPr>
          <w:t>частью 4 статьи 181</w:t>
        </w:r>
      </w:hyperlink>
      <w:r w:rsidRPr="0034302A">
        <w:rPr>
          <w:rFonts w:ascii="Times New Roman" w:hAnsi="Times New Roman" w:cs="Times New Roman"/>
        </w:rPr>
        <w:t xml:space="preserve"> настоящего Кодекса, в размере, установленном в соответствии с </w:t>
      </w:r>
      <w:hyperlink r:id="rId15" w:history="1">
        <w:r w:rsidRPr="0034302A">
          <w:rPr>
            <w:rFonts w:ascii="Times New Roman" w:hAnsi="Times New Roman" w:cs="Times New Roman"/>
            <w:color w:val="0000FF"/>
          </w:rPr>
          <w:t>частью 8.1 статьи 156</w:t>
        </w:r>
      </w:hyperlink>
      <w:r w:rsidRPr="0034302A">
        <w:rPr>
          <w:rFonts w:ascii="Times New Roman" w:hAnsi="Times New Roman" w:cs="Times New Roman"/>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34302A">
        <w:rPr>
          <w:rFonts w:ascii="Times New Roman" w:hAnsi="Times New Roman" w:cs="Times New Roman"/>
        </w:rPr>
        <w:t>, в большем размере.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 w:name="Par58"/>
      <w:bookmarkEnd w:id="3"/>
      <w:r w:rsidRPr="0034302A">
        <w:rPr>
          <w:rFonts w:ascii="Times New Roman" w:hAnsi="Times New Roman" w:cs="Times New Roman"/>
        </w:rPr>
        <w:t xml:space="preserve">2. </w:t>
      </w:r>
      <w:proofErr w:type="gramStart"/>
      <w:r w:rsidRPr="0034302A">
        <w:rPr>
          <w:rFonts w:ascii="Times New Roman" w:hAnsi="Times New Roman" w:cs="Times New Roman"/>
        </w:rPr>
        <w:t xml:space="preserve">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6" w:history="1">
        <w:r w:rsidRPr="0034302A">
          <w:rPr>
            <w:rFonts w:ascii="Times New Roman" w:hAnsi="Times New Roman" w:cs="Times New Roman"/>
            <w:color w:val="0000FF"/>
          </w:rPr>
          <w:t>порядке</w:t>
        </w:r>
      </w:hyperlink>
      <w:r w:rsidRPr="0034302A">
        <w:rPr>
          <w:rFonts w:ascii="Times New Roman" w:hAnsi="Times New Roman" w:cs="Times New Roman"/>
        </w:rP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доме</w:t>
      </w:r>
      <w:proofErr w:type="gramEnd"/>
      <w:r w:rsidRPr="0034302A">
        <w:rPr>
          <w:rFonts w:ascii="Times New Roman" w:hAnsi="Times New Roman" w:cs="Times New Roman"/>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34302A">
        <w:rPr>
          <w:rFonts w:ascii="Times New Roman" w:hAnsi="Times New Roman" w:cs="Times New Roman"/>
        </w:rPr>
        <w:t>взносы</w:t>
      </w:r>
      <w:proofErr w:type="gramEnd"/>
      <w:r w:rsidRPr="0034302A">
        <w:rPr>
          <w:rFonts w:ascii="Times New Roman" w:hAnsi="Times New Roman" w:cs="Times New Roman"/>
        </w:rPr>
        <w:t xml:space="preserve"> на капитальный ремонт начиная с месяца, следующего за месяцем, в котором принято решение об изъятии такого земельного участка.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w:t>
      </w:r>
      <w:proofErr w:type="spellStart"/>
      <w:r w:rsidRPr="0034302A">
        <w:rPr>
          <w:rFonts w:ascii="Times New Roman" w:hAnsi="Times New Roman" w:cs="Times New Roman"/>
        </w:rPr>
        <w:t>утвержденная</w:t>
      </w:r>
      <w:proofErr w:type="spellEnd"/>
      <w:r w:rsidRPr="0034302A">
        <w:rPr>
          <w:rFonts w:ascii="Times New Roman" w:hAnsi="Times New Roman" w:cs="Times New Roman"/>
        </w:rPr>
        <w:t xml:space="preserve"> региональная программа капитального ремонта, в которую </w:t>
      </w:r>
      <w:proofErr w:type="spellStart"/>
      <w:r w:rsidRPr="0034302A">
        <w:rPr>
          <w:rFonts w:ascii="Times New Roman" w:hAnsi="Times New Roman" w:cs="Times New Roman"/>
        </w:rPr>
        <w:t>включен</w:t>
      </w:r>
      <w:proofErr w:type="spellEnd"/>
      <w:r w:rsidRPr="0034302A">
        <w:rPr>
          <w:rFonts w:ascii="Times New Roman" w:hAnsi="Times New Roman" w:cs="Times New Roman"/>
        </w:rPr>
        <w:t xml:space="preserve"> этот многоквартирный дом.</w:t>
      </w:r>
      <w:proofErr w:type="gramEnd"/>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в</w:t>
      </w:r>
      <w:proofErr w:type="gramEnd"/>
      <w:r w:rsidRPr="0034302A">
        <w:rPr>
          <w:rFonts w:ascii="Times New Roman" w:hAnsi="Times New Roman" w:cs="Times New Roman"/>
        </w:rPr>
        <w:t xml:space="preserve"> ред. Федерального </w:t>
      </w:r>
      <w:hyperlink r:id="rId17"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w:t>
      </w:r>
      <w:proofErr w:type="gramStart"/>
      <w:r w:rsidRPr="0034302A">
        <w:rPr>
          <w:rFonts w:ascii="Times New Roman" w:hAnsi="Times New Roman" w:cs="Times New Roman"/>
        </w:rPr>
        <w:t xml:space="preserve">Доходы от передачи в пользование объектов общего имущества в многоквартирном доме, средства товарищества собственников жилья, в том числе доходы от хозяйственной деятельности товарищества собственников жилья, могут направляться по решению собственников помещений в многоквартирном доме, решению членов товарищества собственников жилья, принятых в соответствии с настоящим Кодексом, уставом товарищества собственников жилья, на формирование фонда капитального ремонта в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исполнения обязанности собственников помещений</w:t>
      </w:r>
      <w:proofErr w:type="gramEnd"/>
      <w:r w:rsidRPr="0034302A">
        <w:rPr>
          <w:rFonts w:ascii="Times New Roman" w:hAnsi="Times New Roman" w:cs="Times New Roman"/>
        </w:rPr>
        <w:t xml:space="preserve"> в многоквартирном доме по уплате взносов на капитальный ремонт.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170. Фонд капитального ремонта и способы формирования данного фонда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Взносы на капитальный ремонт, уплаченные собственниками помещений в многоквартирном доме,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образуют фонд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 xml:space="preserve">Размер фонда капитального ремонта исчисляется как сумма указанных в части 1 настоящей статьи поступлений в фонд за вычетом сумм, перечисленных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4" w:name="Par67"/>
      <w:bookmarkEnd w:id="4"/>
      <w:r w:rsidRPr="0034302A">
        <w:rPr>
          <w:rFonts w:ascii="Times New Roman" w:hAnsi="Times New Roman" w:cs="Times New Roman"/>
        </w:rPr>
        <w:t>3. Собственники помещений в многоквартирном доме вправе выбрать один из следующих способов формирования фонда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перечисление взносов на капитальный ремонт на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в целях формирования фонда капитального ремонта в виде денежных средств, находящихся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(далее - формирование фонда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перечисление взносов на капитальный ремонт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5" w:name="Par70"/>
      <w:bookmarkEnd w:id="5"/>
      <w:r w:rsidRPr="0034302A">
        <w:rPr>
          <w:rFonts w:ascii="Times New Roman" w:hAnsi="Times New Roman" w:cs="Times New Roman"/>
        </w:rPr>
        <w:t>4.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решением общего собрания собственников помещений в многоквартирном доме должны быть </w:t>
      </w:r>
      <w:r w:rsidRPr="0034302A">
        <w:rPr>
          <w:rFonts w:ascii="Times New Roman" w:hAnsi="Times New Roman" w:cs="Times New Roman"/>
        </w:rPr>
        <w:lastRenderedPageBreak/>
        <w:t>определены:</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владелец специального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кредитная организация, в которой будет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Если владельцем специального счета </w:t>
      </w:r>
      <w:proofErr w:type="spellStart"/>
      <w:r w:rsidRPr="0034302A">
        <w:rPr>
          <w:rFonts w:ascii="Times New Roman" w:hAnsi="Times New Roman" w:cs="Times New Roman"/>
        </w:rPr>
        <w:t>определен</w:t>
      </w:r>
      <w:proofErr w:type="spellEnd"/>
      <w:r w:rsidRPr="0034302A">
        <w:rPr>
          <w:rFonts w:ascii="Times New Roman" w:hAnsi="Times New Roman" w:cs="Times New Roman"/>
        </w:rPr>
        <w:t xml:space="preserve">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собственники помещений в многоквартирном доме не выбрали кредитную организацию, в которой будет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или эта кредитная организация не соответствует требованиям, указанным в настоящем пункте и </w:t>
      </w:r>
      <w:hyperlink w:anchor="Par127" w:history="1">
        <w:r w:rsidRPr="0034302A">
          <w:rPr>
            <w:rFonts w:ascii="Times New Roman" w:hAnsi="Times New Roman" w:cs="Times New Roman"/>
            <w:color w:val="0000FF"/>
          </w:rPr>
          <w:t>части 2 статьи 176</w:t>
        </w:r>
      </w:hyperlink>
      <w:r w:rsidRPr="0034302A">
        <w:rPr>
          <w:rFonts w:ascii="Times New Roman" w:hAnsi="Times New Roman" w:cs="Times New Roman"/>
        </w:rPr>
        <w:t xml:space="preserve"> настоящего Кодекса, вопрос о выборе кредитной организации, в которой будет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считается переданным на усмотрение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6" w:name="Par76"/>
      <w:bookmarkEnd w:id="6"/>
      <w:r w:rsidRPr="0034302A">
        <w:rPr>
          <w:rFonts w:ascii="Times New Roman" w:hAnsi="Times New Roman" w:cs="Times New Roman"/>
        </w:rPr>
        <w:t xml:space="preserve">5. </w:t>
      </w:r>
      <w:proofErr w:type="gramStart"/>
      <w:r w:rsidRPr="0034302A">
        <w:rPr>
          <w:rFonts w:ascii="Times New Roman" w:hAnsi="Times New Roman" w:cs="Times New Roman"/>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w:t>
      </w:r>
      <w:proofErr w:type="spellStart"/>
      <w:r w:rsidRPr="0034302A">
        <w:rPr>
          <w:rFonts w:ascii="Times New Roman" w:hAnsi="Times New Roman" w:cs="Times New Roman"/>
        </w:rPr>
        <w:t>утвержденной</w:t>
      </w:r>
      <w:proofErr w:type="spellEnd"/>
      <w:r w:rsidRPr="0034302A">
        <w:rPr>
          <w:rFonts w:ascii="Times New Roman" w:hAnsi="Times New Roman" w:cs="Times New Roman"/>
        </w:rPr>
        <w:t xml:space="preserve"> в установленном законом субъекта Российской Федерации порядке региональной программы капитального ремонта, в которую </w:t>
      </w:r>
      <w:proofErr w:type="spellStart"/>
      <w:r w:rsidRPr="0034302A">
        <w:rPr>
          <w:rFonts w:ascii="Times New Roman" w:hAnsi="Times New Roman" w:cs="Times New Roman"/>
        </w:rPr>
        <w:t>включен</w:t>
      </w:r>
      <w:proofErr w:type="spellEnd"/>
      <w:r w:rsidRPr="0034302A">
        <w:rPr>
          <w:rFonts w:ascii="Times New Roman" w:hAnsi="Times New Roman" w:cs="Times New Roman"/>
        </w:rPr>
        <w:t xml:space="preserve"> многоквартирный дом, в отношении которого решается</w:t>
      </w:r>
      <w:proofErr w:type="gramEnd"/>
      <w:r w:rsidRPr="0034302A">
        <w:rPr>
          <w:rFonts w:ascii="Times New Roman" w:hAnsi="Times New Roman" w:cs="Times New Roman"/>
        </w:rPr>
        <w:t xml:space="preserve"> вопрос о выборе способа формирования его фонда капитального ремонта. В целях реализации решения о формировании фонда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открытом на имя регионального оператора, собственники помещений в многоквартирном доме должны направить в адрес регионального оператора копию протокола общего собрания таких собственников, которым оформлено это решение.</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в</w:t>
      </w:r>
      <w:proofErr w:type="gramEnd"/>
      <w:r w:rsidRPr="0034302A">
        <w:rPr>
          <w:rFonts w:ascii="Times New Roman" w:hAnsi="Times New Roman" w:cs="Times New Roman"/>
        </w:rPr>
        <w:t xml:space="preserve"> ред. Федерального </w:t>
      </w:r>
      <w:hyperlink r:id="rId18"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Не </w:t>
      </w:r>
      <w:proofErr w:type="gramStart"/>
      <w:r w:rsidRPr="0034302A">
        <w:rPr>
          <w:rFonts w:ascii="Times New Roman" w:hAnsi="Times New Roman" w:cs="Times New Roman"/>
        </w:rPr>
        <w:t>позднее</w:t>
      </w:r>
      <w:proofErr w:type="gramEnd"/>
      <w:r w:rsidRPr="0034302A">
        <w:rPr>
          <w:rFonts w:ascii="Times New Roman" w:hAnsi="Times New Roman" w:cs="Times New Roman"/>
        </w:rPr>
        <w:t xml:space="preserve"> чем за месяц до окончания срока, установленного </w:t>
      </w:r>
      <w:hyperlink w:anchor="Par76" w:history="1">
        <w:r w:rsidRPr="0034302A">
          <w:rPr>
            <w:rFonts w:ascii="Times New Roman" w:hAnsi="Times New Roman" w:cs="Times New Roman"/>
            <w:color w:val="0000FF"/>
          </w:rPr>
          <w:t>частью 5</w:t>
        </w:r>
      </w:hyperlink>
      <w:r w:rsidRPr="0034302A">
        <w:rPr>
          <w:rFonts w:ascii="Times New Roman" w:hAnsi="Times New Roman" w:cs="Times New Roman"/>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7" w:name="Par79"/>
      <w:bookmarkEnd w:id="7"/>
      <w:r w:rsidRPr="0034302A">
        <w:rPr>
          <w:rFonts w:ascii="Times New Roman" w:hAnsi="Times New Roman" w:cs="Times New Roman"/>
        </w:rPr>
        <w:t>7.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собственники помещений в многоквартирном доме в срок, установленный </w:t>
      </w:r>
      <w:hyperlink w:anchor="Par76" w:history="1">
        <w:r w:rsidRPr="0034302A">
          <w:rPr>
            <w:rFonts w:ascii="Times New Roman" w:hAnsi="Times New Roman" w:cs="Times New Roman"/>
            <w:color w:val="0000FF"/>
          </w:rPr>
          <w:t>частью 5</w:t>
        </w:r>
      </w:hyperlink>
      <w:r w:rsidRPr="0034302A">
        <w:rPr>
          <w:rFonts w:ascii="Times New Roman" w:hAnsi="Times New Roman" w:cs="Times New Roman"/>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ar76" w:history="1">
        <w:r w:rsidRPr="0034302A">
          <w:rPr>
            <w:rFonts w:ascii="Times New Roman" w:hAnsi="Times New Roman" w:cs="Times New Roman"/>
            <w:color w:val="0000FF"/>
          </w:rPr>
          <w:t>частью 5</w:t>
        </w:r>
      </w:hyperlink>
      <w:r w:rsidRPr="0034302A">
        <w:rPr>
          <w:rFonts w:ascii="Times New Roman" w:hAnsi="Times New Roman" w:cs="Times New Roman"/>
        </w:rPr>
        <w:t xml:space="preserve"> настоящей статьи срок, и в случаях, предусмотренных </w:t>
      </w:r>
      <w:hyperlink w:anchor="Par280" w:history="1">
        <w:r w:rsidRPr="0034302A">
          <w:rPr>
            <w:rFonts w:ascii="Times New Roman" w:hAnsi="Times New Roman" w:cs="Times New Roman"/>
            <w:color w:val="0000FF"/>
          </w:rPr>
          <w:t>частью 7 статьи 189</w:t>
        </w:r>
      </w:hyperlink>
      <w:r w:rsidRPr="0034302A">
        <w:rPr>
          <w:rFonts w:ascii="Times New Roman" w:hAnsi="Times New Roman" w:cs="Times New Roman"/>
        </w:rPr>
        <w:t xml:space="preserve"> настоящего Кодекса, орган местного самоуправления принимает решение о формировании фонда капитального ремонта в отношении такого дома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8" w:name="Par80"/>
      <w:bookmarkEnd w:id="8"/>
      <w:r w:rsidRPr="0034302A">
        <w:rPr>
          <w:rFonts w:ascii="Times New Roman" w:hAnsi="Times New Roman" w:cs="Times New Roman"/>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9" w:name="Par82"/>
      <w:bookmarkEnd w:id="9"/>
      <w:r w:rsidRPr="0034302A">
        <w:rPr>
          <w:rFonts w:ascii="Times New Roman" w:hAnsi="Times New Roman" w:cs="Times New Roman"/>
        </w:rPr>
        <w:t>Статья 171. Особенности уплаты взносов на капитальный ремонт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В случае формирования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собственники помещений в многоквартирном доме уплачивают взносы на капитальный ремонт на основании </w:t>
      </w:r>
      <w:proofErr w:type="spellStart"/>
      <w:r w:rsidRPr="0034302A">
        <w:rPr>
          <w:rFonts w:ascii="Times New Roman" w:hAnsi="Times New Roman" w:cs="Times New Roman"/>
        </w:rPr>
        <w:t>платежных</w:t>
      </w:r>
      <w:proofErr w:type="spellEnd"/>
      <w:r w:rsidRPr="0034302A">
        <w:rPr>
          <w:rFonts w:ascii="Times New Roman" w:hAnsi="Times New Roman" w:cs="Times New Roman"/>
        </w:rPr>
        <w:t xml:space="preserve"> документов, представленных региональным оператором, в сроки, </w:t>
      </w:r>
      <w:r w:rsidRPr="0034302A">
        <w:rPr>
          <w:rFonts w:ascii="Times New Roman" w:hAnsi="Times New Roman" w:cs="Times New Roman"/>
        </w:rPr>
        <w:lastRenderedPageBreak/>
        <w:t>установленные для внесения платы за жилое помещение и коммунальные услуги, если иное не установлено законом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В случае формирования фонда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открытом на имя лица, указанного в </w:t>
      </w:r>
      <w:hyperlink w:anchor="Par118" w:history="1">
        <w:r w:rsidRPr="0034302A">
          <w:rPr>
            <w:rFonts w:ascii="Times New Roman" w:hAnsi="Times New Roman" w:cs="Times New Roman"/>
            <w:color w:val="0000FF"/>
          </w:rPr>
          <w:t>части 3 статьи 175</w:t>
        </w:r>
      </w:hyperlink>
      <w:r w:rsidRPr="0034302A">
        <w:rPr>
          <w:rFonts w:ascii="Times New Roman" w:hAnsi="Times New Roman" w:cs="Times New Roman"/>
        </w:rPr>
        <w:t xml:space="preserve"> настоящего Кодекса, взносы на капитальный ремонт уплачиваются на такой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в сроки, установленные для внесения платы за жилое помещение и коммунальные услуги.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172. </w:t>
      </w:r>
      <w:proofErr w:type="gramStart"/>
      <w:r w:rsidRPr="0034302A">
        <w:rPr>
          <w:rFonts w:ascii="Times New Roman" w:hAnsi="Times New Roman" w:cs="Times New Roman"/>
        </w:rPr>
        <w:t>Контроль за</w:t>
      </w:r>
      <w:proofErr w:type="gramEnd"/>
      <w:r w:rsidRPr="0034302A">
        <w:rPr>
          <w:rFonts w:ascii="Times New Roman" w:hAnsi="Times New Roman" w:cs="Times New Roman"/>
        </w:rPr>
        <w:t xml:space="preserve"> формированием фонда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0" w:name="Par89"/>
      <w:bookmarkEnd w:id="10"/>
      <w:r w:rsidRPr="0034302A">
        <w:rPr>
          <w:rFonts w:ascii="Times New Roman" w:hAnsi="Times New Roman" w:cs="Times New Roman"/>
        </w:rPr>
        <w:t xml:space="preserve">1. </w:t>
      </w:r>
      <w:proofErr w:type="gramStart"/>
      <w:r w:rsidRPr="0034302A">
        <w:rPr>
          <w:rFonts w:ascii="Times New Roman" w:hAnsi="Times New Roman" w:cs="Times New Roman"/>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ar67" w:history="1">
        <w:r w:rsidRPr="0034302A">
          <w:rPr>
            <w:rFonts w:ascii="Times New Roman" w:hAnsi="Times New Roman" w:cs="Times New Roman"/>
            <w:color w:val="0000FF"/>
          </w:rPr>
          <w:t>частями 3</w:t>
        </w:r>
      </w:hyperlink>
      <w:r w:rsidRPr="0034302A">
        <w:rPr>
          <w:rFonts w:ascii="Times New Roman" w:hAnsi="Times New Roman" w:cs="Times New Roman"/>
        </w:rPr>
        <w:t xml:space="preserve"> и </w:t>
      </w:r>
      <w:hyperlink w:anchor="Par70" w:history="1">
        <w:r w:rsidRPr="0034302A">
          <w:rPr>
            <w:rFonts w:ascii="Times New Roman" w:hAnsi="Times New Roman" w:cs="Times New Roman"/>
            <w:color w:val="0000FF"/>
          </w:rPr>
          <w:t>4 статьи 170</w:t>
        </w:r>
      </w:hyperlink>
      <w:r w:rsidRPr="0034302A">
        <w:rPr>
          <w:rFonts w:ascii="Times New Roman" w:hAnsi="Times New Roman" w:cs="Times New Roman"/>
        </w:rPr>
        <w:t xml:space="preserve"> настоящего Кодекса, справки банка</w:t>
      </w:r>
      <w:proofErr w:type="gramEnd"/>
      <w:r w:rsidRPr="0034302A">
        <w:rPr>
          <w:rFonts w:ascii="Times New Roman" w:hAnsi="Times New Roman" w:cs="Times New Roman"/>
        </w:rPr>
        <w:t xml:space="preserve"> об открытии специального счета, если иное не установлено законом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 xml:space="preserve">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1" w:name="Par92"/>
      <w:bookmarkEnd w:id="11"/>
      <w:r w:rsidRPr="0034302A">
        <w:rPr>
          <w:rFonts w:ascii="Times New Roman" w:hAnsi="Times New Roman" w:cs="Times New Roman"/>
        </w:rPr>
        <w:t xml:space="preserve">4. Орган государственного жилищного надзора </w:t>
      </w:r>
      <w:proofErr w:type="spellStart"/>
      <w:r w:rsidRPr="0034302A">
        <w:rPr>
          <w:rFonts w:ascii="Times New Roman" w:hAnsi="Times New Roman" w:cs="Times New Roman"/>
        </w:rPr>
        <w:t>ведет</w:t>
      </w:r>
      <w:proofErr w:type="spellEnd"/>
      <w:r w:rsidRPr="0034302A">
        <w:rPr>
          <w:rFonts w:ascii="Times New Roman" w:hAnsi="Times New Roman" w:cs="Times New Roman"/>
        </w:rPr>
        <w:t xml:space="preserve"> реестр уведомлений, указанных в </w:t>
      </w:r>
      <w:hyperlink w:anchor="Par89" w:history="1">
        <w:r w:rsidRPr="0034302A">
          <w:rPr>
            <w:rFonts w:ascii="Times New Roman" w:hAnsi="Times New Roman" w:cs="Times New Roman"/>
            <w:color w:val="0000FF"/>
          </w:rPr>
          <w:t>части 1</w:t>
        </w:r>
      </w:hyperlink>
      <w:r w:rsidRPr="0034302A">
        <w:rPr>
          <w:rFonts w:ascii="Times New Roman" w:hAnsi="Times New Roman" w:cs="Times New Roman"/>
        </w:rP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w:t>
      </w:r>
      <w:proofErr w:type="gramStart"/>
      <w:r w:rsidRPr="0034302A">
        <w:rPr>
          <w:rFonts w:ascii="Times New Roman" w:hAnsi="Times New Roman" w:cs="Times New Roman"/>
        </w:rPr>
        <w:t xml:space="preserve">Орган государственного жилищного надзора предоставляет сведения, указанные в </w:t>
      </w:r>
      <w:hyperlink w:anchor="Par89" w:history="1">
        <w:r w:rsidRPr="0034302A">
          <w:rPr>
            <w:rFonts w:ascii="Times New Roman" w:hAnsi="Times New Roman" w:cs="Times New Roman"/>
            <w:color w:val="0000FF"/>
          </w:rPr>
          <w:t>частях 1</w:t>
        </w:r>
      </w:hyperlink>
      <w:r w:rsidRPr="0034302A">
        <w:rPr>
          <w:rFonts w:ascii="Times New Roman" w:hAnsi="Times New Roman" w:cs="Times New Roman"/>
        </w:rPr>
        <w:t xml:space="preserve"> - </w:t>
      </w:r>
      <w:hyperlink w:anchor="Par92" w:history="1">
        <w:r w:rsidRPr="0034302A">
          <w:rPr>
            <w:rFonts w:ascii="Times New Roman" w:hAnsi="Times New Roman" w:cs="Times New Roman"/>
            <w:color w:val="0000FF"/>
          </w:rPr>
          <w:t>4</w:t>
        </w:r>
      </w:hyperlink>
      <w:r w:rsidRPr="0034302A">
        <w:rPr>
          <w:rFonts w:ascii="Times New Roman" w:hAnsi="Times New Roman" w:cs="Times New Roman"/>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и технической инвентаризации объектов капитального строительства) и жилищно-коммунального хозяйства, в порядке, установленном этим</w:t>
      </w:r>
      <w:proofErr w:type="gramEnd"/>
      <w:r w:rsidRPr="0034302A">
        <w:rPr>
          <w:rFonts w:ascii="Times New Roman" w:hAnsi="Times New Roman" w:cs="Times New Roman"/>
        </w:rPr>
        <w:t xml:space="preserve"> федеральным органом.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173. Изменение способа формирования фонда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Способ формирования фонда капитального ремонта может быть </w:t>
      </w:r>
      <w:proofErr w:type="spellStart"/>
      <w:r w:rsidRPr="0034302A">
        <w:rPr>
          <w:rFonts w:ascii="Times New Roman" w:hAnsi="Times New Roman" w:cs="Times New Roman"/>
        </w:rPr>
        <w:t>изменен</w:t>
      </w:r>
      <w:proofErr w:type="spellEnd"/>
      <w:r w:rsidRPr="0034302A">
        <w:rPr>
          <w:rFonts w:ascii="Times New Roman" w:hAnsi="Times New Roman" w:cs="Times New Roman"/>
        </w:rPr>
        <w:t xml:space="preserve"> в любое время на основании решения общего собрания собственников помещений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2" w:name="Par98"/>
      <w:bookmarkEnd w:id="12"/>
      <w:r w:rsidRPr="0034302A">
        <w:rPr>
          <w:rFonts w:ascii="Times New Roman" w:hAnsi="Times New Roman" w:cs="Times New Roman"/>
        </w:rPr>
        <w:t>2.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на проведение капитального ремонта общего имущества в многоквартирном доме предоставлен и не </w:t>
      </w:r>
      <w:proofErr w:type="spellStart"/>
      <w:r w:rsidRPr="0034302A">
        <w:rPr>
          <w:rFonts w:ascii="Times New Roman" w:hAnsi="Times New Roman" w:cs="Times New Roman"/>
        </w:rPr>
        <w:t>возвращен</w:t>
      </w:r>
      <w:proofErr w:type="spellEnd"/>
      <w:r w:rsidRPr="0034302A">
        <w:rPr>
          <w:rFonts w:ascii="Times New Roman" w:hAnsi="Times New Roman" w:cs="Times New Roman"/>
        </w:rPr>
        <w:t xml:space="preserve"> кредит, заем или имеется подлежащая погашению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изменение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формирование фонда капитального ремонта осуществляется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ar70" w:history="1">
        <w:r w:rsidRPr="0034302A">
          <w:rPr>
            <w:rFonts w:ascii="Times New Roman" w:hAnsi="Times New Roman" w:cs="Times New Roman"/>
            <w:color w:val="0000FF"/>
          </w:rPr>
          <w:t>частью 4 статьи 170</w:t>
        </w:r>
      </w:hyperlink>
      <w:r w:rsidRPr="0034302A">
        <w:rPr>
          <w:rFonts w:ascii="Times New Roman" w:hAnsi="Times New Roman" w:cs="Times New Roman"/>
        </w:rPr>
        <w:t xml:space="preserve"> настоящего Кодекса.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3" w:name="Par100"/>
      <w:bookmarkEnd w:id="13"/>
      <w:r w:rsidRPr="0034302A">
        <w:rPr>
          <w:rFonts w:ascii="Times New Roman" w:hAnsi="Times New Roman" w:cs="Times New Roman"/>
        </w:rPr>
        <w:t xml:space="preserve">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которого перечисляются эти взносы.</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lastRenderedPageBreak/>
        <w:t xml:space="preserve">5. </w:t>
      </w:r>
      <w:proofErr w:type="gramStart"/>
      <w:r w:rsidRPr="0034302A">
        <w:rPr>
          <w:rFonts w:ascii="Times New Roman" w:hAnsi="Times New Roman" w:cs="Times New Roman"/>
        </w:rPr>
        <w:t xml:space="preserve">Решение о прекращении формирования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и формировании фонда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ar100" w:history="1">
        <w:r w:rsidRPr="0034302A">
          <w:rPr>
            <w:rFonts w:ascii="Times New Roman" w:hAnsi="Times New Roman" w:cs="Times New Roman"/>
            <w:color w:val="0000FF"/>
          </w:rPr>
          <w:t>частью 4</w:t>
        </w:r>
      </w:hyperlink>
      <w:r w:rsidRPr="0034302A">
        <w:rPr>
          <w:rFonts w:ascii="Times New Roman" w:hAnsi="Times New Roman" w:cs="Times New Roman"/>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34302A">
        <w:rPr>
          <w:rFonts w:ascii="Times New Roman" w:hAnsi="Times New Roman" w:cs="Times New Roman"/>
        </w:rPr>
        <w:t xml:space="preserve"> </w:t>
      </w:r>
      <w:hyperlink w:anchor="Par98" w:history="1">
        <w:r w:rsidRPr="0034302A">
          <w:rPr>
            <w:rFonts w:ascii="Times New Roman" w:hAnsi="Times New Roman" w:cs="Times New Roman"/>
            <w:color w:val="0000FF"/>
          </w:rPr>
          <w:t>части 2</w:t>
        </w:r>
      </w:hyperlink>
      <w:r w:rsidRPr="0034302A">
        <w:rPr>
          <w:rFonts w:ascii="Times New Roman" w:hAnsi="Times New Roman" w:cs="Times New Roman"/>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w:t>
      </w:r>
      <w:proofErr w:type="gramStart"/>
      <w:r w:rsidRPr="0034302A">
        <w:rPr>
          <w:rFonts w:ascii="Times New Roman" w:hAnsi="Times New Roman" w:cs="Times New Roman"/>
        </w:rPr>
        <w:t xml:space="preserve">Решение о прекращении формирования фонда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и формировании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ar100" w:history="1">
        <w:r w:rsidRPr="0034302A">
          <w:rPr>
            <w:rFonts w:ascii="Times New Roman" w:hAnsi="Times New Roman" w:cs="Times New Roman"/>
            <w:color w:val="0000FF"/>
          </w:rPr>
          <w:t>частью 4</w:t>
        </w:r>
      </w:hyperlink>
      <w:r w:rsidRPr="0034302A">
        <w:rPr>
          <w:rFonts w:ascii="Times New Roman" w:hAnsi="Times New Roman" w:cs="Times New Roman"/>
        </w:rPr>
        <w:t xml:space="preserve"> настоящей статьи, но не ранее наступления условия, указанного в </w:t>
      </w:r>
      <w:hyperlink w:anchor="Par98" w:history="1">
        <w:r w:rsidRPr="0034302A">
          <w:rPr>
            <w:rFonts w:ascii="Times New Roman" w:hAnsi="Times New Roman" w:cs="Times New Roman"/>
            <w:color w:val="0000FF"/>
          </w:rPr>
          <w:t>части 2</w:t>
        </w:r>
      </w:hyperlink>
      <w:r w:rsidRPr="0034302A">
        <w:rPr>
          <w:rFonts w:ascii="Times New Roman" w:hAnsi="Times New Roman" w:cs="Times New Roman"/>
        </w:rPr>
        <w:t xml:space="preserve"> настоящей статьи.</w:t>
      </w:r>
      <w:proofErr w:type="gramEnd"/>
      <w:r w:rsidRPr="0034302A">
        <w:rPr>
          <w:rFonts w:ascii="Times New Roman" w:hAnsi="Times New Roman" w:cs="Times New Roman"/>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14" w:name="Par104"/>
      <w:bookmarkEnd w:id="14"/>
      <w:r w:rsidRPr="0034302A">
        <w:rPr>
          <w:rFonts w:ascii="Times New Roman" w:hAnsi="Times New Roman" w:cs="Times New Roman"/>
        </w:rPr>
        <w:t>Статья 174. Использование средств фонда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5" w:name="Par106"/>
      <w:bookmarkEnd w:id="15"/>
      <w:r w:rsidRPr="0034302A">
        <w:rPr>
          <w:rFonts w:ascii="Times New Roman" w:hAnsi="Times New Roman" w:cs="Times New Roman"/>
        </w:rPr>
        <w:t xml:space="preserve">1. </w:t>
      </w:r>
      <w:proofErr w:type="gramStart"/>
      <w:r w:rsidRPr="0034302A">
        <w:rPr>
          <w:rFonts w:ascii="Times New Roman" w:hAnsi="Times New Roman" w:cs="Times New Roman"/>
        </w:rPr>
        <w:t xml:space="preserve">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9" w:history="1">
        <w:r w:rsidRPr="0034302A">
          <w:rPr>
            <w:rFonts w:ascii="Times New Roman" w:hAnsi="Times New Roman" w:cs="Times New Roman"/>
            <w:color w:val="0000FF"/>
          </w:rPr>
          <w:t>законодательством</w:t>
        </w:r>
      </w:hyperlink>
      <w:r w:rsidRPr="0034302A">
        <w:rPr>
          <w:rFonts w:ascii="Times New Roman" w:hAnsi="Times New Roman" w:cs="Times New Roman"/>
        </w:rP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34302A">
        <w:rPr>
          <w:rFonts w:ascii="Times New Roman" w:hAnsi="Times New Roman" w:cs="Times New Roman"/>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34302A">
        <w:rPr>
          <w:rFonts w:ascii="Times New Roman" w:hAnsi="Times New Roman" w:cs="Times New Roman"/>
        </w:rPr>
        <w:t xml:space="preserve">При этом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ar11" w:history="1">
        <w:r w:rsidRPr="0034302A">
          <w:rPr>
            <w:rFonts w:ascii="Times New Roman" w:hAnsi="Times New Roman" w:cs="Times New Roman"/>
            <w:color w:val="0000FF"/>
          </w:rPr>
          <w:t>частью 1 статьи 166</w:t>
        </w:r>
      </w:hyperlink>
      <w:r w:rsidRPr="0034302A">
        <w:rPr>
          <w:rFonts w:ascii="Times New Roman" w:hAnsi="Times New Roman" w:cs="Times New Roman"/>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34302A">
        <w:rPr>
          <w:rFonts w:ascii="Times New Roman" w:hAnsi="Times New Roman" w:cs="Times New Roman"/>
        </w:rPr>
        <w:t xml:space="preserve"> за пользование этими кредитами, займами.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6" w:name="Par107"/>
      <w:bookmarkEnd w:id="16"/>
      <w:r w:rsidRPr="0034302A">
        <w:rPr>
          <w:rFonts w:ascii="Times New Roman" w:hAnsi="Times New Roman" w:cs="Times New Roman"/>
        </w:rPr>
        <w:t xml:space="preserve">2. </w:t>
      </w:r>
      <w:proofErr w:type="gramStart"/>
      <w:r w:rsidRPr="0034302A">
        <w:rPr>
          <w:rFonts w:ascii="Times New Roman" w:hAnsi="Times New Roman" w:cs="Times New Roman"/>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r:id="rId20" w:history="1">
        <w:r w:rsidRPr="0034302A">
          <w:rPr>
            <w:rFonts w:ascii="Times New Roman" w:hAnsi="Times New Roman" w:cs="Times New Roman"/>
            <w:color w:val="0000FF"/>
          </w:rPr>
          <w:t>частями 10</w:t>
        </w:r>
      </w:hyperlink>
      <w:r w:rsidRPr="0034302A">
        <w:rPr>
          <w:rFonts w:ascii="Times New Roman" w:hAnsi="Times New Roman" w:cs="Times New Roman"/>
        </w:rPr>
        <w:t xml:space="preserve"> и </w:t>
      </w:r>
      <w:hyperlink r:id="rId21" w:history="1">
        <w:r w:rsidRPr="0034302A">
          <w:rPr>
            <w:rFonts w:ascii="Times New Roman" w:hAnsi="Times New Roman" w:cs="Times New Roman"/>
            <w:color w:val="0000FF"/>
          </w:rPr>
          <w:t>11 статьи 32</w:t>
        </w:r>
      </w:hyperlink>
      <w:r w:rsidRPr="0034302A">
        <w:rPr>
          <w:rFonts w:ascii="Times New Roman" w:hAnsi="Times New Roman" w:cs="Times New Roman"/>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jc w:val="center"/>
        <w:outlineLvl w:val="1"/>
        <w:rPr>
          <w:rFonts w:ascii="Times New Roman" w:hAnsi="Times New Roman" w:cs="Times New Roman"/>
          <w:b/>
          <w:bCs/>
        </w:rPr>
      </w:pPr>
      <w:r w:rsidRPr="0034302A">
        <w:rPr>
          <w:rFonts w:ascii="Times New Roman" w:hAnsi="Times New Roman" w:cs="Times New Roman"/>
          <w:b/>
          <w:bCs/>
        </w:rPr>
        <w:t>Глава 16. ФОРМИРОВАНИЕ ФОНДА КАПИТАЛЬНОГО РЕМОНТА</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НА СПЕЦИАЛЬНОМ СЧЕТЕ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175. Специальный </w:t>
      </w:r>
      <w:proofErr w:type="spellStart"/>
      <w:r w:rsidRPr="0034302A">
        <w:rPr>
          <w:rFonts w:ascii="Times New Roman" w:hAnsi="Times New Roman" w:cs="Times New Roman"/>
        </w:rPr>
        <w:t>счет</w:t>
      </w:r>
      <w:proofErr w:type="spell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открывается в банке в соответствии с Гражданским </w:t>
      </w:r>
      <w:hyperlink r:id="rId22" w:history="1">
        <w:r w:rsidRPr="0034302A">
          <w:rPr>
            <w:rFonts w:ascii="Times New Roman" w:hAnsi="Times New Roman" w:cs="Times New Roman"/>
            <w:color w:val="0000FF"/>
          </w:rPr>
          <w:t>кодексом</w:t>
        </w:r>
      </w:hyperlink>
      <w:r w:rsidRPr="0034302A">
        <w:rPr>
          <w:rFonts w:ascii="Times New Roman" w:hAnsi="Times New Roman" w:cs="Times New Roman"/>
        </w:rPr>
        <w:t xml:space="preserve"> Российской Федерации и особенностями, установленными настоящим Кодексом. Денежные средства, </w:t>
      </w:r>
      <w:proofErr w:type="spellStart"/>
      <w:r w:rsidRPr="0034302A">
        <w:rPr>
          <w:rFonts w:ascii="Times New Roman" w:hAnsi="Times New Roman" w:cs="Times New Roman"/>
        </w:rPr>
        <w:t>внесенные</w:t>
      </w:r>
      <w:proofErr w:type="spellEnd"/>
      <w:r w:rsidRPr="0034302A">
        <w:rPr>
          <w:rFonts w:ascii="Times New Roman" w:hAnsi="Times New Roman" w:cs="Times New Roman"/>
        </w:rPr>
        <w:t xml:space="preserve"> на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используются на цели, указанные в </w:t>
      </w:r>
      <w:hyperlink w:anchor="Par104" w:history="1">
        <w:r w:rsidRPr="0034302A">
          <w:rPr>
            <w:rFonts w:ascii="Times New Roman" w:hAnsi="Times New Roman" w:cs="Times New Roman"/>
            <w:color w:val="0000FF"/>
          </w:rPr>
          <w:t>статье 174</w:t>
        </w:r>
      </w:hyperlink>
      <w:r w:rsidRPr="0034302A">
        <w:rPr>
          <w:rFonts w:ascii="Times New Roman" w:hAnsi="Times New Roman" w:cs="Times New Roman"/>
        </w:rPr>
        <w:t xml:space="preserve"> настоящего Кодекса.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7" w:name="Par115"/>
      <w:bookmarkEnd w:id="17"/>
      <w:r w:rsidRPr="0034302A">
        <w:rPr>
          <w:rFonts w:ascii="Times New Roman" w:hAnsi="Times New Roman" w:cs="Times New Roman"/>
        </w:rPr>
        <w:t>2. Владельцем специального счета может быть:</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количество квартир в которых составляет в сумме не более чем тридцать, </w:t>
      </w:r>
      <w:r w:rsidRPr="0034302A">
        <w:rPr>
          <w:rFonts w:ascii="Times New Roman" w:hAnsi="Times New Roman" w:cs="Times New Roman"/>
        </w:rPr>
        <w:lastRenderedPageBreak/>
        <w:t>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w:t>
      </w:r>
      <w:proofErr w:type="gramEnd"/>
      <w:r w:rsidRPr="0034302A">
        <w:rPr>
          <w:rFonts w:ascii="Times New Roman" w:hAnsi="Times New Roman" w:cs="Times New Roman"/>
        </w:rPr>
        <w:t xml:space="preserve"> элементы инфраструктуры, которые предназначены для совместного использования собственниками помещений в данных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осуществляющие</w:t>
      </w:r>
      <w:proofErr w:type="gramEnd"/>
      <w:r w:rsidRPr="0034302A">
        <w:rPr>
          <w:rFonts w:ascii="Times New Roman" w:hAnsi="Times New Roman" w:cs="Times New Roman"/>
        </w:rPr>
        <w:t xml:space="preserve"> управление многоквартирным домом жилищный кооператив или иной специализированный потребительский кооператив.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8" w:name="Par118"/>
      <w:bookmarkEnd w:id="18"/>
      <w:r w:rsidRPr="0034302A">
        <w:rPr>
          <w:rFonts w:ascii="Times New Roman" w:hAnsi="Times New Roman" w:cs="Times New Roman"/>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Собственники помещений в многоквартирном доме вправе осуществлять формирование фонда капитального ремонта только на одном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могут аккумулироваться средства фонда капитального ремонта собственников помещений только в одном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Договор специального счета является бессрочным.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w:t>
      </w:r>
      <w:proofErr w:type="gramStart"/>
      <w:r w:rsidRPr="0034302A">
        <w:rPr>
          <w:rFonts w:ascii="Times New Roman" w:hAnsi="Times New Roman" w:cs="Times New Roman"/>
        </w:rPr>
        <w:t xml:space="preserve">На денежные средства, находящиеся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не может быть обращено взыскание по обязательствам владельца этого счета, за исключением обязательств, вытекающих из договоров, </w:t>
      </w:r>
      <w:proofErr w:type="spellStart"/>
      <w:r w:rsidRPr="0034302A">
        <w:rPr>
          <w:rFonts w:ascii="Times New Roman" w:hAnsi="Times New Roman" w:cs="Times New Roman"/>
        </w:rPr>
        <w:t>заключенных</w:t>
      </w:r>
      <w:proofErr w:type="spellEnd"/>
      <w:r w:rsidRPr="0034302A">
        <w:rPr>
          <w:rFonts w:ascii="Times New Roman" w:hAnsi="Times New Roman" w:cs="Times New Roman"/>
        </w:rPr>
        <w:t xml:space="preserve"> на основании решений общего собрания собственников помещений в многоквартирном доме, указанных в </w:t>
      </w:r>
      <w:hyperlink r:id="rId23" w:history="1">
        <w:r w:rsidRPr="0034302A">
          <w:rPr>
            <w:rFonts w:ascii="Times New Roman" w:hAnsi="Times New Roman" w:cs="Times New Roman"/>
            <w:color w:val="0000FF"/>
          </w:rPr>
          <w:t>пункте 1.2 части 2 статьи 44</w:t>
        </w:r>
      </w:hyperlink>
      <w:r w:rsidRPr="0034302A">
        <w:rPr>
          <w:rFonts w:ascii="Times New Roman" w:hAnsi="Times New Roman" w:cs="Times New Roman"/>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этом</w:t>
      </w:r>
      <w:proofErr w:type="gramEnd"/>
      <w:r w:rsidRPr="0034302A">
        <w:rPr>
          <w:rFonts w:ascii="Times New Roman" w:hAnsi="Times New Roman" w:cs="Times New Roman"/>
        </w:rPr>
        <w:t xml:space="preserve"> многоквартирном доме, </w:t>
      </w:r>
      <w:proofErr w:type="spellStart"/>
      <w:r w:rsidRPr="0034302A">
        <w:rPr>
          <w:rFonts w:ascii="Times New Roman" w:hAnsi="Times New Roman" w:cs="Times New Roman"/>
        </w:rPr>
        <w:t>заключенных</w:t>
      </w:r>
      <w:proofErr w:type="spellEnd"/>
      <w:r w:rsidRPr="0034302A">
        <w:rPr>
          <w:rFonts w:ascii="Times New Roman" w:hAnsi="Times New Roman" w:cs="Times New Roman"/>
        </w:rPr>
        <w:t xml:space="preserve">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7. В случае признания владельца специального счета банкротом денежные средства, находящиеся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не включаются в конкурсную массу.</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176. Особенности открытия и закрытия специального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открывается на имя лица, указанного в </w:t>
      </w:r>
      <w:hyperlink w:anchor="Par115" w:history="1">
        <w:r w:rsidRPr="0034302A">
          <w:rPr>
            <w:rFonts w:ascii="Times New Roman" w:hAnsi="Times New Roman" w:cs="Times New Roman"/>
            <w:color w:val="0000FF"/>
          </w:rPr>
          <w:t>частях 2</w:t>
        </w:r>
      </w:hyperlink>
      <w:r w:rsidRPr="0034302A">
        <w:rPr>
          <w:rFonts w:ascii="Times New Roman" w:hAnsi="Times New Roman" w:cs="Times New Roman"/>
        </w:rPr>
        <w:t xml:space="preserve"> и </w:t>
      </w:r>
      <w:hyperlink w:anchor="Par118" w:history="1">
        <w:r w:rsidRPr="0034302A">
          <w:rPr>
            <w:rFonts w:ascii="Times New Roman" w:hAnsi="Times New Roman" w:cs="Times New Roman"/>
            <w:color w:val="0000FF"/>
          </w:rPr>
          <w:t>3 статьи 175</w:t>
        </w:r>
      </w:hyperlink>
      <w:r w:rsidRPr="0034302A">
        <w:rPr>
          <w:rFonts w:ascii="Times New Roman" w:hAnsi="Times New Roman" w:cs="Times New Roman"/>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r:id="rId24" w:history="1">
        <w:r w:rsidRPr="0034302A">
          <w:rPr>
            <w:rFonts w:ascii="Times New Roman" w:hAnsi="Times New Roman" w:cs="Times New Roman"/>
            <w:color w:val="0000FF"/>
          </w:rPr>
          <w:t>пунктом 1.1 части 2 статьи 44</w:t>
        </w:r>
      </w:hyperlink>
      <w:r w:rsidRPr="0034302A">
        <w:rPr>
          <w:rFonts w:ascii="Times New Roman" w:hAnsi="Times New Roman" w:cs="Times New Roman"/>
        </w:rPr>
        <w:t xml:space="preserve"> настоящего Кодекса, и других документов, предусмотренных банковскими правилами.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19" w:name="Par127"/>
      <w:bookmarkEnd w:id="19"/>
      <w:r w:rsidRPr="0034302A">
        <w:rPr>
          <w:rFonts w:ascii="Times New Roman" w:hAnsi="Times New Roman" w:cs="Times New Roman"/>
        </w:rPr>
        <w:t xml:space="preserve">2.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w:t>
      </w:r>
      <w:proofErr w:type="spellStart"/>
      <w:r w:rsidRPr="0034302A">
        <w:rPr>
          <w:rFonts w:ascii="Times New Roman" w:hAnsi="Times New Roman" w:cs="Times New Roman"/>
        </w:rPr>
        <w:t>своем</w:t>
      </w:r>
      <w:proofErr w:type="spellEnd"/>
      <w:r w:rsidRPr="0034302A">
        <w:rPr>
          <w:rFonts w:ascii="Times New Roman" w:hAnsi="Times New Roman" w:cs="Times New Roman"/>
        </w:rPr>
        <w:t xml:space="preserve"> официальном сайте в сети "Интернет".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Договор специального </w:t>
      </w:r>
      <w:proofErr w:type="gramStart"/>
      <w:r w:rsidRPr="0034302A">
        <w:rPr>
          <w:rFonts w:ascii="Times New Roman" w:hAnsi="Times New Roman" w:cs="Times New Roman"/>
        </w:rPr>
        <w:t>счета</w:t>
      </w:r>
      <w:proofErr w:type="gramEnd"/>
      <w:r w:rsidRPr="0034302A">
        <w:rPr>
          <w:rFonts w:ascii="Times New Roman" w:hAnsi="Times New Roman" w:cs="Times New Roman"/>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Остаток денежных сре</w:t>
      </w:r>
      <w:proofErr w:type="gramStart"/>
      <w:r w:rsidRPr="0034302A">
        <w:rPr>
          <w:rFonts w:ascii="Times New Roman" w:hAnsi="Times New Roman" w:cs="Times New Roman"/>
        </w:rPr>
        <w:t>дств пр</w:t>
      </w:r>
      <w:proofErr w:type="gramEnd"/>
      <w:r w:rsidRPr="0034302A">
        <w:rPr>
          <w:rFonts w:ascii="Times New Roman" w:hAnsi="Times New Roman" w:cs="Times New Roman"/>
        </w:rPr>
        <w:t>и закрытии специального счета перечисляется по заявлению владельца специального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0" w:name="Par130"/>
      <w:bookmarkEnd w:id="20"/>
      <w:r w:rsidRPr="0034302A">
        <w:rPr>
          <w:rFonts w:ascii="Times New Roman" w:hAnsi="Times New Roman" w:cs="Times New Roman"/>
        </w:rPr>
        <w:t xml:space="preserve">1)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в случае </w:t>
      </w:r>
      <w:proofErr w:type="gramStart"/>
      <w:r w:rsidRPr="0034302A">
        <w:rPr>
          <w:rFonts w:ascii="Times New Roman" w:hAnsi="Times New Roman" w:cs="Times New Roman"/>
        </w:rPr>
        <w:t>изменения способа формирования фонда капитального ремонта</w:t>
      </w:r>
      <w:proofErr w:type="gram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на другой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34302A">
        <w:rPr>
          <w:rFonts w:ascii="Times New Roman" w:hAnsi="Times New Roman" w:cs="Times New Roman"/>
        </w:rPr>
        <w:t>дств в т</w:t>
      </w:r>
      <w:proofErr w:type="gramEnd"/>
      <w:r w:rsidRPr="0034302A">
        <w:rPr>
          <w:rFonts w:ascii="Times New Roman" w:hAnsi="Times New Roman" w:cs="Times New Roman"/>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или другой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в соответствии с решением общего собрания собственников помещений в многоквартирном доме, в срок, </w:t>
      </w:r>
      <w:r w:rsidRPr="0034302A">
        <w:rPr>
          <w:rFonts w:ascii="Times New Roman" w:hAnsi="Times New Roman" w:cs="Times New Roman"/>
        </w:rPr>
        <w:lastRenderedPageBreak/>
        <w:t xml:space="preserve">установленный настоящей частью, любой собственник помещения в многоквартирном доме, а в случае, предусмотренном </w:t>
      </w:r>
      <w:hyperlink w:anchor="Par130" w:history="1">
        <w:r w:rsidRPr="0034302A">
          <w:rPr>
            <w:rFonts w:ascii="Times New Roman" w:hAnsi="Times New Roman" w:cs="Times New Roman"/>
            <w:color w:val="0000FF"/>
          </w:rPr>
          <w:t>пунктом 1 части 4</w:t>
        </w:r>
      </w:hyperlink>
      <w:r w:rsidRPr="0034302A">
        <w:rPr>
          <w:rFonts w:ascii="Times New Roman" w:hAnsi="Times New Roman" w:cs="Times New Roman"/>
        </w:rPr>
        <w:t xml:space="preserve"> настоящей статьи, также региональный оператор вправе обратиться в суд с заявлением о взыскании средств, находящихся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этого многоквартирного дома, с перечислением их на другой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или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177. Совершение операций по специальному </w:t>
      </w:r>
      <w:proofErr w:type="spellStart"/>
      <w:r w:rsidRPr="0034302A">
        <w:rPr>
          <w:rFonts w:ascii="Times New Roman" w:hAnsi="Times New Roman" w:cs="Times New Roman"/>
        </w:rPr>
        <w:t>счету</w:t>
      </w:r>
      <w:proofErr w:type="spell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1" w:name="Par136"/>
      <w:bookmarkEnd w:id="21"/>
      <w:r w:rsidRPr="0034302A">
        <w:rPr>
          <w:rFonts w:ascii="Times New Roman" w:hAnsi="Times New Roman" w:cs="Times New Roman"/>
        </w:rPr>
        <w:t xml:space="preserve">1. По специальному </w:t>
      </w:r>
      <w:proofErr w:type="spellStart"/>
      <w:r w:rsidRPr="0034302A">
        <w:rPr>
          <w:rFonts w:ascii="Times New Roman" w:hAnsi="Times New Roman" w:cs="Times New Roman"/>
        </w:rPr>
        <w:t>счету</w:t>
      </w:r>
      <w:proofErr w:type="spellEnd"/>
      <w:r w:rsidRPr="0034302A">
        <w:rPr>
          <w:rFonts w:ascii="Times New Roman" w:hAnsi="Times New Roman" w:cs="Times New Roman"/>
        </w:rPr>
        <w:t xml:space="preserve"> могут совершаться следующие операции: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списание денежных средств, связанное с </w:t>
      </w:r>
      <w:proofErr w:type="spellStart"/>
      <w:r w:rsidRPr="0034302A">
        <w:rPr>
          <w:rFonts w:ascii="Times New Roman" w:hAnsi="Times New Roman" w:cs="Times New Roman"/>
        </w:rPr>
        <w:t>расчетами</w:t>
      </w:r>
      <w:proofErr w:type="spellEnd"/>
      <w:r w:rsidRPr="0034302A">
        <w:rPr>
          <w:rFonts w:ascii="Times New Roman" w:hAnsi="Times New Roman" w:cs="Times New Roman"/>
        </w:rPr>
        <w:t xml:space="preserve"> за оказанные услуги и (или) выполненные работы по капитальному ремонту общего имущества в многоквартирном доме и </w:t>
      </w:r>
      <w:proofErr w:type="spellStart"/>
      <w:r w:rsidRPr="0034302A">
        <w:rPr>
          <w:rFonts w:ascii="Times New Roman" w:hAnsi="Times New Roman" w:cs="Times New Roman"/>
        </w:rPr>
        <w:t>расчетами</w:t>
      </w:r>
      <w:proofErr w:type="spellEnd"/>
      <w:r w:rsidRPr="0034302A">
        <w:rPr>
          <w:rFonts w:ascii="Times New Roman" w:hAnsi="Times New Roman" w:cs="Times New Roman"/>
        </w:rPr>
        <w:t xml:space="preserve"> за иные услуги и (или) работы, указанные в </w:t>
      </w:r>
      <w:hyperlink w:anchor="Par106" w:history="1">
        <w:r w:rsidRPr="0034302A">
          <w:rPr>
            <w:rFonts w:ascii="Times New Roman" w:hAnsi="Times New Roman" w:cs="Times New Roman"/>
            <w:color w:val="0000FF"/>
          </w:rPr>
          <w:t>части 1 статьи 174</w:t>
        </w:r>
      </w:hyperlink>
      <w:r w:rsidRPr="0034302A">
        <w:rPr>
          <w:rFonts w:ascii="Times New Roman" w:hAnsi="Times New Roman" w:cs="Times New Roman"/>
        </w:rPr>
        <w:t xml:space="preserve"> настоящего Кодекса;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списание денежных сре</w:t>
      </w:r>
      <w:proofErr w:type="gramStart"/>
      <w:r w:rsidRPr="0034302A">
        <w:rPr>
          <w:rFonts w:ascii="Times New Roman" w:hAnsi="Times New Roman" w:cs="Times New Roman"/>
        </w:rPr>
        <w:t xml:space="preserve">дств в </w:t>
      </w:r>
      <w:proofErr w:type="spellStart"/>
      <w:r w:rsidRPr="0034302A">
        <w:rPr>
          <w:rFonts w:ascii="Times New Roman" w:hAnsi="Times New Roman" w:cs="Times New Roman"/>
        </w:rPr>
        <w:t>сч</w:t>
      </w:r>
      <w:proofErr w:type="gramEnd"/>
      <w:r w:rsidRPr="0034302A">
        <w:rPr>
          <w:rFonts w:ascii="Times New Roman" w:hAnsi="Times New Roman" w:cs="Times New Roman"/>
        </w:rPr>
        <w:t>ет</w:t>
      </w:r>
      <w:proofErr w:type="spellEnd"/>
      <w:r w:rsidRPr="0034302A">
        <w:rPr>
          <w:rFonts w:ascii="Times New Roman" w:hAnsi="Times New Roman" w:cs="Times New Roman"/>
        </w:rPr>
        <w:t xml:space="preserve"> погашения кредитов, займов, полученных на оплату услуг и (или) работ, указанных в </w:t>
      </w:r>
      <w:hyperlink w:anchor="Par106" w:history="1">
        <w:r w:rsidRPr="0034302A">
          <w:rPr>
            <w:rFonts w:ascii="Times New Roman" w:hAnsi="Times New Roman" w:cs="Times New Roman"/>
            <w:color w:val="0000FF"/>
          </w:rPr>
          <w:t>части 1 статьи 174</w:t>
        </w:r>
      </w:hyperlink>
      <w:r w:rsidRPr="0034302A">
        <w:rPr>
          <w:rFonts w:ascii="Times New Roman" w:hAnsi="Times New Roman" w:cs="Times New Roman"/>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в случае смены специального счета перечисление денежных средств, находящихся на данном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на другой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 зачисление на данный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денежных средств, списанных с другого специального счета, на основании решения собственников помещений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в случае </w:t>
      </w:r>
      <w:proofErr w:type="gramStart"/>
      <w:r w:rsidRPr="0034302A">
        <w:rPr>
          <w:rFonts w:ascii="Times New Roman" w:hAnsi="Times New Roman" w:cs="Times New Roman"/>
        </w:rPr>
        <w:t>изменения способа формирования фонда капитального ремонта</w:t>
      </w:r>
      <w:proofErr w:type="gramEnd"/>
      <w:r w:rsidRPr="0034302A">
        <w:rPr>
          <w:rFonts w:ascii="Times New Roman" w:hAnsi="Times New Roman" w:cs="Times New Roman"/>
        </w:rPr>
        <w:t xml:space="preserve"> перечисление денежных средств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5) зачисление взносов на капитальный ремонт, начисление процентов за ненадлежащее исполнение обязанности по уплате таких взносов;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7) перечисление денежных средств, находящихся на данном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в случаях, предусмотренных </w:t>
      </w:r>
      <w:hyperlink w:anchor="Par107" w:history="1">
        <w:r w:rsidRPr="0034302A">
          <w:rPr>
            <w:rFonts w:ascii="Times New Roman" w:hAnsi="Times New Roman" w:cs="Times New Roman"/>
            <w:color w:val="0000FF"/>
          </w:rPr>
          <w:t>частью 2 статьи 174</w:t>
        </w:r>
      </w:hyperlink>
      <w:r w:rsidRPr="0034302A">
        <w:rPr>
          <w:rFonts w:ascii="Times New Roman" w:hAnsi="Times New Roman" w:cs="Times New Roman"/>
        </w:rPr>
        <w:t xml:space="preserve"> настоящего Кодекса;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Операции по специальному </w:t>
      </w:r>
      <w:proofErr w:type="spellStart"/>
      <w:r w:rsidRPr="0034302A">
        <w:rPr>
          <w:rFonts w:ascii="Times New Roman" w:hAnsi="Times New Roman" w:cs="Times New Roman"/>
        </w:rPr>
        <w:t>счету</w:t>
      </w:r>
      <w:proofErr w:type="spellEnd"/>
      <w:r w:rsidRPr="0034302A">
        <w:rPr>
          <w:rFonts w:ascii="Times New Roman" w:hAnsi="Times New Roman" w:cs="Times New Roman"/>
        </w:rPr>
        <w:t xml:space="preserve">, не предусмотренные </w:t>
      </w:r>
      <w:hyperlink w:anchor="Par136" w:history="1">
        <w:r w:rsidRPr="0034302A">
          <w:rPr>
            <w:rFonts w:ascii="Times New Roman" w:hAnsi="Times New Roman" w:cs="Times New Roman"/>
            <w:color w:val="0000FF"/>
          </w:rPr>
          <w:t>частью 1</w:t>
        </w:r>
      </w:hyperlink>
      <w:r w:rsidRPr="0034302A">
        <w:rPr>
          <w:rFonts w:ascii="Times New Roman" w:hAnsi="Times New Roman" w:cs="Times New Roman"/>
        </w:rPr>
        <w:t xml:space="preserve"> настоящей статьи, не допускаются.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Банк в порядке, установленном настоящей </w:t>
      </w:r>
      <w:proofErr w:type="spellStart"/>
      <w:r w:rsidRPr="0034302A">
        <w:rPr>
          <w:rFonts w:ascii="Times New Roman" w:hAnsi="Times New Roman" w:cs="Times New Roman"/>
        </w:rPr>
        <w:t>статьей</w:t>
      </w:r>
      <w:proofErr w:type="spellEnd"/>
      <w:r w:rsidRPr="0034302A">
        <w:rPr>
          <w:rFonts w:ascii="Times New Roman" w:hAnsi="Times New Roman" w:cs="Times New Roman"/>
        </w:rPr>
        <w:t xml:space="preserve">, банковскими правилами и договором специального счета, обязан обеспечивать соответствие осуществляемых операций по специальному </w:t>
      </w:r>
      <w:proofErr w:type="spellStart"/>
      <w:r w:rsidRPr="0034302A">
        <w:rPr>
          <w:rFonts w:ascii="Times New Roman" w:hAnsi="Times New Roman" w:cs="Times New Roman"/>
        </w:rPr>
        <w:t>счету</w:t>
      </w:r>
      <w:proofErr w:type="spellEnd"/>
      <w:r w:rsidRPr="0034302A">
        <w:rPr>
          <w:rFonts w:ascii="Times New Roman" w:hAnsi="Times New Roman" w:cs="Times New Roman"/>
        </w:rPr>
        <w:t xml:space="preserve"> требованиям настоящего Кодекса.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2" w:name="Par147"/>
      <w:bookmarkEnd w:id="22"/>
      <w:r w:rsidRPr="0034302A">
        <w:rPr>
          <w:rFonts w:ascii="Times New Roman" w:hAnsi="Times New Roman" w:cs="Times New Roman"/>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3" w:name="Par149"/>
      <w:bookmarkEnd w:id="23"/>
      <w:r w:rsidRPr="0034302A">
        <w:rPr>
          <w:rFonts w:ascii="Times New Roman" w:hAnsi="Times New Roman" w:cs="Times New Roman"/>
        </w:rPr>
        <w:t>2) договор об оказании услуг и (или) о выполнении работ по капитальному ремонту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акт </w:t>
      </w:r>
      <w:proofErr w:type="spellStart"/>
      <w:r w:rsidRPr="0034302A">
        <w:rPr>
          <w:rFonts w:ascii="Times New Roman" w:hAnsi="Times New Roman" w:cs="Times New Roman"/>
        </w:rPr>
        <w:t>приемки</w:t>
      </w:r>
      <w:proofErr w:type="spellEnd"/>
      <w:r w:rsidRPr="0034302A">
        <w:rPr>
          <w:rFonts w:ascii="Times New Roman" w:hAnsi="Times New Roman" w:cs="Times New Roman"/>
        </w:rPr>
        <w:t xml:space="preserve"> оказанных услуг и (или) выполненных работ по договору, указанному в </w:t>
      </w:r>
      <w:hyperlink w:anchor="Par149" w:history="1">
        <w:r w:rsidRPr="0034302A">
          <w:rPr>
            <w:rFonts w:ascii="Times New Roman" w:hAnsi="Times New Roman" w:cs="Times New Roman"/>
            <w:color w:val="0000FF"/>
          </w:rPr>
          <w:t>пункте 2</w:t>
        </w:r>
      </w:hyperlink>
      <w:r w:rsidRPr="0034302A">
        <w:rPr>
          <w:rFonts w:ascii="Times New Roman" w:hAnsi="Times New Roman" w:cs="Times New Roman"/>
        </w:rPr>
        <w:t xml:space="preserve"> настоящей части. Такой акт </w:t>
      </w:r>
      <w:proofErr w:type="spellStart"/>
      <w:r w:rsidRPr="0034302A">
        <w:rPr>
          <w:rFonts w:ascii="Times New Roman" w:hAnsi="Times New Roman" w:cs="Times New Roman"/>
        </w:rPr>
        <w:t>приемки</w:t>
      </w:r>
      <w:proofErr w:type="spellEnd"/>
      <w:r w:rsidRPr="0034302A">
        <w:rPr>
          <w:rFonts w:ascii="Times New Roman" w:hAnsi="Times New Roman" w:cs="Times New Roman"/>
        </w:rPr>
        <w:t xml:space="preserve">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ar149" w:history="1">
        <w:r w:rsidRPr="0034302A">
          <w:rPr>
            <w:rFonts w:ascii="Times New Roman" w:hAnsi="Times New Roman" w:cs="Times New Roman"/>
            <w:color w:val="0000FF"/>
          </w:rPr>
          <w:t>пункте 2</w:t>
        </w:r>
      </w:hyperlink>
      <w:r w:rsidRPr="0034302A">
        <w:rPr>
          <w:rFonts w:ascii="Times New Roman" w:hAnsi="Times New Roman" w:cs="Times New Roman"/>
        </w:rPr>
        <w:t xml:space="preserve"> настоящей части.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4" w:name="Par151"/>
      <w:bookmarkEnd w:id="24"/>
      <w:r w:rsidRPr="0034302A">
        <w:rPr>
          <w:rFonts w:ascii="Times New Roman" w:hAnsi="Times New Roman" w:cs="Times New Roman"/>
        </w:rPr>
        <w:t>5. Операции по списанию со специального счета денежных сре</w:t>
      </w:r>
      <w:proofErr w:type="gramStart"/>
      <w:r w:rsidRPr="0034302A">
        <w:rPr>
          <w:rFonts w:ascii="Times New Roman" w:hAnsi="Times New Roman" w:cs="Times New Roman"/>
        </w:rPr>
        <w:t xml:space="preserve">дств в </w:t>
      </w:r>
      <w:proofErr w:type="spellStart"/>
      <w:r w:rsidRPr="0034302A">
        <w:rPr>
          <w:rFonts w:ascii="Times New Roman" w:hAnsi="Times New Roman" w:cs="Times New Roman"/>
        </w:rPr>
        <w:t>сч</w:t>
      </w:r>
      <w:proofErr w:type="gramEnd"/>
      <w:r w:rsidRPr="0034302A">
        <w:rPr>
          <w:rFonts w:ascii="Times New Roman" w:hAnsi="Times New Roman" w:cs="Times New Roman"/>
        </w:rPr>
        <w:t>ет</w:t>
      </w:r>
      <w:proofErr w:type="spellEnd"/>
      <w:r w:rsidRPr="0034302A">
        <w:rPr>
          <w:rFonts w:ascii="Times New Roman" w:hAnsi="Times New Roman" w:cs="Times New Roman"/>
        </w:rPr>
        <w:t xml:space="preserve">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w:t>
      </w:r>
      <w:r w:rsidRPr="0034302A">
        <w:rPr>
          <w:rFonts w:ascii="Times New Roman" w:hAnsi="Times New Roman" w:cs="Times New Roman"/>
        </w:rPr>
        <w:lastRenderedPageBreak/>
        <w:t>соответственно с банком, займодавцем с указанием этих банка, займодавца, суммы и цели кредита, займа;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кредитного договора, договора займа.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ar147" w:history="1">
        <w:r w:rsidRPr="0034302A">
          <w:rPr>
            <w:rFonts w:ascii="Times New Roman" w:hAnsi="Times New Roman" w:cs="Times New Roman"/>
            <w:color w:val="0000FF"/>
          </w:rPr>
          <w:t>частях 4</w:t>
        </w:r>
      </w:hyperlink>
      <w:r w:rsidRPr="0034302A">
        <w:rPr>
          <w:rFonts w:ascii="Times New Roman" w:hAnsi="Times New Roman" w:cs="Times New Roman"/>
        </w:rPr>
        <w:t xml:space="preserve"> и </w:t>
      </w:r>
      <w:hyperlink w:anchor="Par151" w:history="1">
        <w:r w:rsidRPr="0034302A">
          <w:rPr>
            <w:rFonts w:ascii="Times New Roman" w:hAnsi="Times New Roman" w:cs="Times New Roman"/>
            <w:color w:val="0000FF"/>
          </w:rPr>
          <w:t>5</w:t>
        </w:r>
      </w:hyperlink>
      <w:r w:rsidRPr="0034302A">
        <w:rPr>
          <w:rFonts w:ascii="Times New Roman" w:hAnsi="Times New Roman" w:cs="Times New Roman"/>
        </w:rPr>
        <w:t xml:space="preserve"> настоящей статьи.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5" w:name="Par155"/>
      <w:bookmarkEnd w:id="25"/>
      <w:r w:rsidRPr="0034302A">
        <w:rPr>
          <w:rFonts w:ascii="Times New Roman" w:hAnsi="Times New Roman" w:cs="Times New Roman"/>
        </w:rPr>
        <w:t xml:space="preserve">7. Банк, в котором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 владелец специального счета предоставляют по требованию любого собственника помещения в многоквартирном доме информацию о сумме зачисленных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платежей собственников всех помещений в многоквартирном доме, об остатке средств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w:t>
      </w:r>
      <w:proofErr w:type="gramStart"/>
      <w:r w:rsidRPr="0034302A">
        <w:rPr>
          <w:rFonts w:ascii="Times New Roman" w:hAnsi="Times New Roman" w:cs="Times New Roman"/>
        </w:rPr>
        <w:t>о</w:t>
      </w:r>
      <w:proofErr w:type="gramEnd"/>
      <w:r w:rsidRPr="0034302A">
        <w:rPr>
          <w:rFonts w:ascii="Times New Roman" w:hAnsi="Times New Roman" w:cs="Times New Roman"/>
        </w:rPr>
        <w:t xml:space="preserve"> всех операциях по данному специальному </w:t>
      </w:r>
      <w:proofErr w:type="spellStart"/>
      <w:r w:rsidRPr="0034302A">
        <w:rPr>
          <w:rFonts w:ascii="Times New Roman" w:hAnsi="Times New Roman" w:cs="Times New Roman"/>
        </w:rPr>
        <w:t>счету</w:t>
      </w:r>
      <w:proofErr w:type="spell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jc w:val="center"/>
        <w:outlineLvl w:val="1"/>
        <w:rPr>
          <w:rFonts w:ascii="Times New Roman" w:hAnsi="Times New Roman" w:cs="Times New Roman"/>
          <w:b/>
          <w:bCs/>
        </w:rPr>
      </w:pPr>
      <w:r w:rsidRPr="0034302A">
        <w:rPr>
          <w:rFonts w:ascii="Times New Roman" w:hAnsi="Times New Roman" w:cs="Times New Roman"/>
          <w:b/>
          <w:bCs/>
        </w:rPr>
        <w:t>Глава 17. ФОРМИРОВАНИЕ ФОНДОВ КАПИТАЛЬНОГО РЕМОНТА</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 xml:space="preserve">РЕГИОНАЛЬНЫМ ОПЕРАТОРОМ. ДЕЯТЕЛЬНОСТЬ </w:t>
      </w:r>
      <w:proofErr w:type="gramStart"/>
      <w:r w:rsidRPr="0034302A">
        <w:rPr>
          <w:rFonts w:ascii="Times New Roman" w:hAnsi="Times New Roman" w:cs="Times New Roman"/>
          <w:b/>
          <w:bCs/>
        </w:rPr>
        <w:t>РЕГИОНАЛЬНОГО</w:t>
      </w:r>
      <w:proofErr w:type="gramEnd"/>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ОПЕРАТОРА ПО ФИНАНСИРОВАНИЮ КАПИТАЛЬНОГО РЕМОНТА ОБЩЕГО</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ИМУЩЕСТВА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178. Правовое положение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Региональный оператор является юридическим лицом, созданным в организационно-правовой форме </w:t>
      </w:r>
      <w:hyperlink r:id="rId25" w:history="1">
        <w:r w:rsidRPr="0034302A">
          <w:rPr>
            <w:rFonts w:ascii="Times New Roman" w:hAnsi="Times New Roman" w:cs="Times New Roman"/>
            <w:color w:val="0000FF"/>
          </w:rPr>
          <w:t>фонда</w:t>
        </w:r>
      </w:hyperlink>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Региональный оператор </w:t>
      </w:r>
      <w:proofErr w:type="spellStart"/>
      <w:r w:rsidRPr="0034302A">
        <w:rPr>
          <w:rFonts w:ascii="Times New Roman" w:hAnsi="Times New Roman" w:cs="Times New Roman"/>
        </w:rPr>
        <w:t>создается</w:t>
      </w:r>
      <w:proofErr w:type="spellEnd"/>
      <w:r w:rsidRPr="0034302A">
        <w:rPr>
          <w:rFonts w:ascii="Times New Roman" w:hAnsi="Times New Roman" w:cs="Times New Roman"/>
        </w:rPr>
        <w:t xml:space="preserve">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34302A">
        <w:rPr>
          <w:rFonts w:ascii="Times New Roman" w:hAnsi="Times New Roman" w:cs="Times New Roman"/>
        </w:rPr>
        <w:t>на части территории</w:t>
      </w:r>
      <w:proofErr w:type="gramEnd"/>
      <w:r w:rsidRPr="0034302A">
        <w:rPr>
          <w:rFonts w:ascii="Times New Roman" w:hAnsi="Times New Roman" w:cs="Times New Roman"/>
        </w:rPr>
        <w:t xml:space="preserve"> такого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w:t>
      </w:r>
      <w:proofErr w:type="spellStart"/>
      <w:r w:rsidRPr="0034302A">
        <w:rPr>
          <w:rFonts w:ascii="Times New Roman" w:hAnsi="Times New Roman" w:cs="Times New Roman"/>
        </w:rPr>
        <w:t>учетом</w:t>
      </w:r>
      <w:proofErr w:type="spellEnd"/>
      <w:r w:rsidRPr="0034302A">
        <w:rPr>
          <w:rFonts w:ascii="Times New Roman" w:hAnsi="Times New Roman" w:cs="Times New Roman"/>
        </w:rPr>
        <w:t xml:space="preserve">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w:t>
      </w:r>
      <w:proofErr w:type="gramStart"/>
      <w:r w:rsidRPr="0034302A">
        <w:rPr>
          <w:rFonts w:ascii="Times New Roman" w:hAnsi="Times New Roman" w:cs="Times New Roman"/>
        </w:rPr>
        <w:t xml:space="preserve">Убытки, </w:t>
      </w:r>
      <w:proofErr w:type="spellStart"/>
      <w:r w:rsidRPr="0034302A">
        <w:rPr>
          <w:rFonts w:ascii="Times New Roman" w:hAnsi="Times New Roman" w:cs="Times New Roman"/>
        </w:rPr>
        <w:t>причиненные</w:t>
      </w:r>
      <w:proofErr w:type="spellEnd"/>
      <w:r w:rsidRPr="0034302A">
        <w:rPr>
          <w:rFonts w:ascii="Times New Roman" w:hAnsi="Times New Roman" w:cs="Times New Roman"/>
        </w:rPr>
        <w:t xml:space="preserve">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w:t>
      </w:r>
      <w:proofErr w:type="spellStart"/>
      <w:r w:rsidRPr="0034302A">
        <w:rPr>
          <w:rFonts w:ascii="Times New Roman" w:hAnsi="Times New Roman" w:cs="Times New Roman"/>
        </w:rPr>
        <w:t>заключенных</w:t>
      </w:r>
      <w:proofErr w:type="spellEnd"/>
      <w:r w:rsidRPr="0034302A">
        <w:rPr>
          <w:rFonts w:ascii="Times New Roman" w:hAnsi="Times New Roman" w:cs="Times New Roman"/>
        </w:rPr>
        <w:t xml:space="preserve"> с такими собственниками в соответствии с настоящим Кодексом и принятыми в соответствии с ним законами субъекта Российской Федерации, подлежат возмещению в размере </w:t>
      </w:r>
      <w:proofErr w:type="spellStart"/>
      <w:r w:rsidRPr="0034302A">
        <w:rPr>
          <w:rFonts w:ascii="Times New Roman" w:hAnsi="Times New Roman" w:cs="Times New Roman"/>
        </w:rPr>
        <w:t>внесенных</w:t>
      </w:r>
      <w:proofErr w:type="spellEnd"/>
      <w:r w:rsidRPr="0034302A">
        <w:rPr>
          <w:rFonts w:ascii="Times New Roman" w:hAnsi="Times New Roman" w:cs="Times New Roman"/>
        </w:rPr>
        <w:t xml:space="preserve"> взносов на капитальный ремонт в соответствии с гражданским законодательством.</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Субъект Российской Федерации </w:t>
      </w:r>
      <w:proofErr w:type="spellStart"/>
      <w:r w:rsidRPr="0034302A">
        <w:rPr>
          <w:rFonts w:ascii="Times New Roman" w:hAnsi="Times New Roman" w:cs="Times New Roman"/>
        </w:rPr>
        <w:t>несет</w:t>
      </w:r>
      <w:proofErr w:type="spellEnd"/>
      <w:r w:rsidRPr="0034302A">
        <w:rPr>
          <w:rFonts w:ascii="Times New Roman" w:hAnsi="Times New Roman" w:cs="Times New Roman"/>
        </w:rPr>
        <w:t xml:space="preserve">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7. </w:t>
      </w:r>
      <w:proofErr w:type="gramStart"/>
      <w:r w:rsidRPr="0034302A">
        <w:rPr>
          <w:rFonts w:ascii="Times New Roman" w:hAnsi="Times New Roman" w:cs="Times New Roman"/>
        </w:rPr>
        <w:t xml:space="preserve">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w:t>
      </w:r>
      <w:proofErr w:type="spellStart"/>
      <w:r w:rsidRPr="0034302A">
        <w:rPr>
          <w:rFonts w:ascii="Times New Roman" w:hAnsi="Times New Roman" w:cs="Times New Roman"/>
        </w:rPr>
        <w:t>отчетности</w:t>
      </w:r>
      <w:proofErr w:type="spellEnd"/>
      <w:r w:rsidRPr="0034302A">
        <w:rPr>
          <w:rFonts w:ascii="Times New Roman" w:hAnsi="Times New Roman" w:cs="Times New Roman"/>
        </w:rPr>
        <w:t xml:space="preserve"> и порядка </w:t>
      </w:r>
      <w:proofErr w:type="spellStart"/>
      <w:r w:rsidRPr="0034302A">
        <w:rPr>
          <w:rFonts w:ascii="Times New Roman" w:hAnsi="Times New Roman" w:cs="Times New Roman"/>
        </w:rPr>
        <w:t>ее</w:t>
      </w:r>
      <w:proofErr w:type="spellEnd"/>
      <w:r w:rsidRPr="0034302A">
        <w:rPr>
          <w:rFonts w:ascii="Times New Roman" w:hAnsi="Times New Roman" w:cs="Times New Roman"/>
        </w:rPr>
        <w:t xml:space="preserve">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w:t>
      </w:r>
      <w:proofErr w:type="spellStart"/>
      <w:r w:rsidRPr="0034302A">
        <w:rPr>
          <w:rFonts w:ascii="Times New Roman" w:hAnsi="Times New Roman" w:cs="Times New Roman"/>
        </w:rPr>
        <w:t>учета</w:t>
      </w:r>
      <w:proofErr w:type="spellEnd"/>
      <w:proofErr w:type="gramEnd"/>
      <w:r w:rsidRPr="0034302A">
        <w:rPr>
          <w:rFonts w:ascii="Times New Roman" w:hAnsi="Times New Roman" w:cs="Times New Roman"/>
        </w:rPr>
        <w:t xml:space="preserve"> и технической инвентаризации объектов капитального строительства) и жилищно-коммунального хозяйства.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179. Имущество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Имущество регионального оператора формируется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взносов учредителя;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платежей собственников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других</w:t>
      </w:r>
      <w:proofErr w:type="gramEnd"/>
      <w:r w:rsidRPr="0034302A">
        <w:rPr>
          <w:rFonts w:ascii="Times New Roman" w:hAnsi="Times New Roman" w:cs="Times New Roman"/>
        </w:rPr>
        <w:t xml:space="preserve"> не </w:t>
      </w:r>
      <w:proofErr w:type="spellStart"/>
      <w:r w:rsidRPr="0034302A">
        <w:rPr>
          <w:rFonts w:ascii="Times New Roman" w:hAnsi="Times New Roman" w:cs="Times New Roman"/>
        </w:rPr>
        <w:t>запрещенных</w:t>
      </w:r>
      <w:proofErr w:type="spellEnd"/>
      <w:r w:rsidRPr="0034302A">
        <w:rPr>
          <w:rFonts w:ascii="Times New Roman" w:hAnsi="Times New Roman" w:cs="Times New Roman"/>
        </w:rPr>
        <w:t xml:space="preserve"> законом источников.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Имущество регионального оператора используется для выполнения его функций в </w:t>
      </w:r>
      <w:r w:rsidRPr="0034302A">
        <w:rPr>
          <w:rFonts w:ascii="Times New Roman" w:hAnsi="Times New Roman" w:cs="Times New Roman"/>
        </w:rPr>
        <w:lastRenderedPageBreak/>
        <w:t>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w:t>
      </w:r>
      <w:proofErr w:type="gramStart"/>
      <w:r w:rsidRPr="0034302A">
        <w:rPr>
          <w:rFonts w:ascii="Times New Roman" w:hAnsi="Times New Roman" w:cs="Times New Roman"/>
        </w:rPr>
        <w:t xml:space="preserve">Средства, полученные региональным оператором от собственников помещений в одних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этого же регионального оператора.</w:t>
      </w:r>
      <w:proofErr w:type="gramEnd"/>
      <w:r w:rsidRPr="0034302A">
        <w:rPr>
          <w:rFonts w:ascii="Times New Roman" w:hAnsi="Times New Roman" w:cs="Times New Roman"/>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w:t>
      </w:r>
      <w:proofErr w:type="spellStart"/>
      <w:r w:rsidRPr="0034302A">
        <w:rPr>
          <w:rFonts w:ascii="Times New Roman" w:hAnsi="Times New Roman" w:cs="Times New Roman"/>
        </w:rPr>
        <w:t>определенного</w:t>
      </w:r>
      <w:proofErr w:type="spellEnd"/>
      <w:r w:rsidRPr="0034302A">
        <w:rPr>
          <w:rFonts w:ascii="Times New Roman" w:hAnsi="Times New Roman" w:cs="Times New Roman"/>
        </w:rPr>
        <w:t xml:space="preserve"> муниципального образования или территориях нескольких муниципальных образований.</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180. Функции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Функциями регионального оператора являются:</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открытие на </w:t>
      </w:r>
      <w:proofErr w:type="spellStart"/>
      <w:r w:rsidRPr="0034302A">
        <w:rPr>
          <w:rFonts w:ascii="Times New Roman" w:hAnsi="Times New Roman" w:cs="Times New Roman"/>
        </w:rPr>
        <w:t>свое</w:t>
      </w:r>
      <w:proofErr w:type="spellEnd"/>
      <w:r w:rsidRPr="0034302A">
        <w:rPr>
          <w:rFonts w:ascii="Times New Roman" w:hAnsi="Times New Roman" w:cs="Times New Roman"/>
        </w:rPr>
        <w:t xml:space="preserve">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w:t>
      </w:r>
      <w:proofErr w:type="spellStart"/>
      <w:r w:rsidRPr="0034302A">
        <w:rPr>
          <w:rFonts w:ascii="Times New Roman" w:hAnsi="Times New Roman" w:cs="Times New Roman"/>
        </w:rPr>
        <w:t>свое</w:t>
      </w:r>
      <w:proofErr w:type="spellEnd"/>
      <w:r w:rsidRPr="0034302A">
        <w:rPr>
          <w:rFonts w:ascii="Times New Roman" w:hAnsi="Times New Roman" w:cs="Times New Roman"/>
        </w:rPr>
        <w:t xml:space="preserve"> имя такого счета;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Региональный оператор открывает счета в российских кредитных организациях, которые соответствуют требованиям, установленным частью 2 статьи 176 настоящего Кодекса, и отобраны им по результатам конкурса. Порядок проведения и условия такого конкурса определяются в соответствии с нормативным правовым актом субъекта Российской Федерации. Положения настоящей части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в соответствии с пунктом 5 части 4 статьи 170 настоящего Кодекса считается переданным на усмотрение регионального оператора.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ч</w:t>
      </w:r>
      <w:proofErr w:type="gramEnd"/>
      <w:r w:rsidRPr="0034302A">
        <w:rPr>
          <w:rFonts w:ascii="Times New Roman" w:hAnsi="Times New Roman" w:cs="Times New Roman"/>
        </w:rPr>
        <w:t xml:space="preserve">асть 3 введена Федеральным </w:t>
      </w:r>
      <w:hyperlink r:id="rId26" w:history="1">
        <w:r w:rsidRPr="0034302A">
          <w:rPr>
            <w:rFonts w:ascii="Times New Roman" w:hAnsi="Times New Roman" w:cs="Times New Roman"/>
            <w:color w:val="0000FF"/>
          </w:rPr>
          <w:t>законом</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lastRenderedPageBreak/>
        <w:t>4. Региональный оператор вправе открывать счета, за исключением специальных счетов, в финансовых органах субъектов Российской Федерации, если это предусмотрено законами субъектов Российской Федерации.</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ч</w:t>
      </w:r>
      <w:proofErr w:type="gramEnd"/>
      <w:r w:rsidRPr="0034302A">
        <w:rPr>
          <w:rFonts w:ascii="Times New Roman" w:hAnsi="Times New Roman" w:cs="Times New Roman"/>
        </w:rPr>
        <w:t xml:space="preserve">асть 4 введена Федеральным </w:t>
      </w:r>
      <w:hyperlink r:id="rId27" w:history="1">
        <w:r w:rsidRPr="0034302A">
          <w:rPr>
            <w:rFonts w:ascii="Times New Roman" w:hAnsi="Times New Roman" w:cs="Times New Roman"/>
            <w:color w:val="0000FF"/>
          </w:rPr>
          <w:t>законом</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181. Формирование фондов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w:t>
      </w:r>
      <w:proofErr w:type="gramStart"/>
      <w:r w:rsidRPr="0034302A">
        <w:rPr>
          <w:rFonts w:ascii="Times New Roman" w:hAnsi="Times New Roman" w:cs="Times New Roman"/>
        </w:rPr>
        <w:t xml:space="preserve">Собственники помещений в многоквартирном доме, принявшие решение о формировании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а также собственники помещений в многоквартирном доме, не принявшие решение о способе формирования фонда капитального ремонта, в случае, предусмотренном </w:t>
      </w:r>
      <w:hyperlink w:anchor="Par79" w:history="1">
        <w:r w:rsidRPr="0034302A">
          <w:rPr>
            <w:rFonts w:ascii="Times New Roman" w:hAnsi="Times New Roman" w:cs="Times New Roman"/>
            <w:color w:val="0000FF"/>
          </w:rPr>
          <w:t>частью 7 статьи 170</w:t>
        </w:r>
      </w:hyperlink>
      <w:r w:rsidRPr="0034302A">
        <w:rPr>
          <w:rFonts w:ascii="Times New Roman" w:hAnsi="Times New Roman" w:cs="Times New Roman"/>
        </w:rPr>
        <w:t xml:space="preserve"> настоящего Кодекса, обязаны заключить с региональным оператором договор о формировании фонда капитального ремонта и об организации проведения капитального ремонта в порядке</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 xml:space="preserve">установленном </w:t>
      </w:r>
      <w:hyperlink r:id="rId28" w:history="1">
        <w:proofErr w:type="spellStart"/>
        <w:r w:rsidRPr="0034302A">
          <w:rPr>
            <w:rFonts w:ascii="Times New Roman" w:hAnsi="Times New Roman" w:cs="Times New Roman"/>
            <w:color w:val="0000FF"/>
          </w:rPr>
          <w:t>статьей</w:t>
        </w:r>
        <w:proofErr w:type="spellEnd"/>
        <w:r w:rsidRPr="0034302A">
          <w:rPr>
            <w:rFonts w:ascii="Times New Roman" w:hAnsi="Times New Roman" w:cs="Times New Roman"/>
            <w:color w:val="0000FF"/>
          </w:rPr>
          <w:t xml:space="preserve"> 445</w:t>
        </w:r>
      </w:hyperlink>
      <w:r w:rsidRPr="0034302A">
        <w:rPr>
          <w:rFonts w:ascii="Times New Roman" w:hAnsi="Times New Roman" w:cs="Times New Roman"/>
        </w:rPr>
        <w:t xml:space="preserve"> Гражданского кодекса Российской Федерации, при этом уплата собственником помещения в многоквартирном доме взноса на капитальный ремонт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после получения им проекта такого договора считается его заключением.</w:t>
      </w:r>
      <w:proofErr w:type="gramEnd"/>
      <w:r w:rsidRPr="0034302A">
        <w:rPr>
          <w:rFonts w:ascii="Times New Roman" w:hAnsi="Times New Roman" w:cs="Times New Roman"/>
        </w:rPr>
        <w:t xml:space="preserve"> При этом собственники помещений в этом многоквартирном доме, обладающие более чем пятьюдесятью процентами голосов от общего числа голосов собственников помещений в этом многоквартирном доме, выступают в качестве одной стороны заключаемого договора.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(в ред. Федерального </w:t>
      </w:r>
      <w:hyperlink r:id="rId29"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 xml:space="preserve">По договору о формировании фонда капитального ремонта и об организации проведения капитального ремонта собственник помещения в многоквартирном доме ежемесячно в установленные в соответствии со </w:t>
      </w:r>
      <w:hyperlink w:anchor="Par82" w:history="1">
        <w:proofErr w:type="spellStart"/>
        <w:r w:rsidRPr="0034302A">
          <w:rPr>
            <w:rFonts w:ascii="Times New Roman" w:hAnsi="Times New Roman" w:cs="Times New Roman"/>
            <w:color w:val="0000FF"/>
          </w:rPr>
          <w:t>статьей</w:t>
        </w:r>
        <w:proofErr w:type="spellEnd"/>
        <w:r w:rsidRPr="0034302A">
          <w:rPr>
            <w:rFonts w:ascii="Times New Roman" w:hAnsi="Times New Roman" w:cs="Times New Roman"/>
            <w:color w:val="0000FF"/>
          </w:rPr>
          <w:t xml:space="preserve"> 171</w:t>
        </w:r>
      </w:hyperlink>
      <w:r w:rsidRPr="0034302A">
        <w:rPr>
          <w:rFonts w:ascii="Times New Roman" w:hAnsi="Times New Roman" w:cs="Times New Roman"/>
        </w:rPr>
        <w:t xml:space="preserve"> настоящего Кодекса сроки и в полном </w:t>
      </w:r>
      <w:proofErr w:type="spellStart"/>
      <w:r w:rsidRPr="0034302A">
        <w:rPr>
          <w:rFonts w:ascii="Times New Roman" w:hAnsi="Times New Roman" w:cs="Times New Roman"/>
        </w:rPr>
        <w:t>объеме</w:t>
      </w:r>
      <w:proofErr w:type="spellEnd"/>
      <w:r w:rsidRPr="0034302A">
        <w:rPr>
          <w:rFonts w:ascii="Times New Roman" w:hAnsi="Times New Roman" w:cs="Times New Roman"/>
        </w:rPr>
        <w:t xml:space="preserve"> обязуется вносить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взносы на капитальный ремонт, а региональный оператор обязуется обеспечить проведение капитального ремонта общего имущества в этом многоквартирном доме в сроки, </w:t>
      </w:r>
      <w:proofErr w:type="spellStart"/>
      <w:r w:rsidRPr="0034302A">
        <w:rPr>
          <w:rFonts w:ascii="Times New Roman" w:hAnsi="Times New Roman" w:cs="Times New Roman"/>
        </w:rPr>
        <w:t>определенные</w:t>
      </w:r>
      <w:proofErr w:type="spellEnd"/>
      <w:proofErr w:type="gramEnd"/>
      <w:r w:rsidRPr="0034302A">
        <w:rPr>
          <w:rFonts w:ascii="Times New Roman" w:hAnsi="Times New Roman" w:cs="Times New Roman"/>
        </w:rPr>
        <w:t xml:space="preserve"> региональной программой капитального ремонта, финансирование такого капитального ремонта и в случаях, предусмотренных настоящим Кодексом, перечислить денежные средства в размере фонда капитального ремонта на специальный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или выплатить собственникам помещений в многоквартирном доме денежные средства, соответствующие долям таких собственников в фонде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 xml:space="preserve">В случаях, предусмотренных </w:t>
      </w:r>
      <w:hyperlink w:anchor="Par79" w:history="1">
        <w:r w:rsidRPr="0034302A">
          <w:rPr>
            <w:rFonts w:ascii="Times New Roman" w:hAnsi="Times New Roman" w:cs="Times New Roman"/>
            <w:color w:val="0000FF"/>
          </w:rPr>
          <w:t>частью 7 статьи 170</w:t>
        </w:r>
      </w:hyperlink>
      <w:r w:rsidRPr="0034302A">
        <w:rPr>
          <w:rFonts w:ascii="Times New Roman" w:hAnsi="Times New Roman" w:cs="Times New Roman"/>
        </w:rPr>
        <w:t xml:space="preserve"> настоящего Кодекса, региональный оператор в течение десяти дней после принятия органом местного самоуправления решения о формировании фонда капитального ремонта в отношении многоквартирного дома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должен направить собственникам помещений в этом многоквартирном доме и (или) лицам, осуществляющим управление этим многоквартирным домом, проект договора о формировании фонда капитального ремонта и об организации</w:t>
      </w:r>
      <w:proofErr w:type="gramEnd"/>
      <w:r w:rsidRPr="0034302A">
        <w:rPr>
          <w:rFonts w:ascii="Times New Roman" w:hAnsi="Times New Roman" w:cs="Times New Roman"/>
        </w:rPr>
        <w:t xml:space="preserve"> проведения капитального ремонта общего имущества в этом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6" w:name="Par203"/>
      <w:bookmarkEnd w:id="26"/>
      <w:r w:rsidRPr="0034302A">
        <w:rPr>
          <w:rFonts w:ascii="Times New Roman" w:hAnsi="Times New Roman" w:cs="Times New Roman"/>
        </w:rPr>
        <w:t>4.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w:t>
      </w:r>
      <w:proofErr w:type="gramStart"/>
      <w:r w:rsidRPr="0034302A">
        <w:rPr>
          <w:rFonts w:ascii="Times New Roman" w:hAnsi="Times New Roman" w:cs="Times New Roman"/>
        </w:rPr>
        <w:t xml:space="preserve">общего имущества в многоквартирном доме повторное выполнение этих работ в срок, установленный региональной программой капитального ремонта, не требуется, средства в размере, равном стоимости этих работ, но не свыше чем размер предельной стоимости этих работ, </w:t>
      </w:r>
      <w:proofErr w:type="spellStart"/>
      <w:r w:rsidRPr="0034302A">
        <w:rPr>
          <w:rFonts w:ascii="Times New Roman" w:hAnsi="Times New Roman" w:cs="Times New Roman"/>
        </w:rPr>
        <w:t>определенный</w:t>
      </w:r>
      <w:proofErr w:type="spellEnd"/>
      <w:r w:rsidRPr="0034302A">
        <w:rPr>
          <w:rFonts w:ascii="Times New Roman" w:hAnsi="Times New Roman" w:cs="Times New Roman"/>
        </w:rPr>
        <w:t xml:space="preserve"> в соответствии с </w:t>
      </w:r>
      <w:hyperlink w:anchor="Par287" w:history="1">
        <w:r w:rsidRPr="0034302A">
          <w:rPr>
            <w:rFonts w:ascii="Times New Roman" w:hAnsi="Times New Roman" w:cs="Times New Roman"/>
            <w:color w:val="0000FF"/>
          </w:rPr>
          <w:t>частью 4 статьи 190</w:t>
        </w:r>
      </w:hyperlink>
      <w:r w:rsidRPr="0034302A">
        <w:rPr>
          <w:rFonts w:ascii="Times New Roman" w:hAnsi="Times New Roman" w:cs="Times New Roman"/>
        </w:rPr>
        <w:t xml:space="preserve"> настоящего Кодекса, засчитываются в порядке, установленном законом субъекта Российской Федерации, в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исполнения на будущий период обязательств по</w:t>
      </w:r>
      <w:proofErr w:type="gramEnd"/>
      <w:r w:rsidRPr="0034302A">
        <w:rPr>
          <w:rFonts w:ascii="Times New Roman" w:hAnsi="Times New Roman" w:cs="Times New Roman"/>
        </w:rPr>
        <w:t xml:space="preserve"> уплате взносов на капитальный ремонт собственниками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182. Обязанности регионального оператора по организации проведения капитального ремонта общего имущества в многоквартирных домах</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w:t>
      </w:r>
      <w:proofErr w:type="gramStart"/>
      <w:r w:rsidRPr="0034302A">
        <w:rPr>
          <w:rFonts w:ascii="Times New Roman" w:hAnsi="Times New Roman" w:cs="Times New Roman"/>
        </w:rPr>
        <w:t xml:space="preserve">Региональный оператор обеспечивает проведение капитального ремонта общего </w:t>
      </w:r>
      <w:r w:rsidRPr="0034302A">
        <w:rPr>
          <w:rFonts w:ascii="Times New Roman" w:hAnsi="Times New Roman" w:cs="Times New Roman"/>
        </w:rPr>
        <w:lastRenderedPageBreak/>
        <w:t xml:space="preserve">имущества в многоквартирном доме, собственники помещений в котором формируют фонд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в </w:t>
      </w:r>
      <w:proofErr w:type="spellStart"/>
      <w:r w:rsidRPr="0034302A">
        <w:rPr>
          <w:rFonts w:ascii="Times New Roman" w:hAnsi="Times New Roman" w:cs="Times New Roman"/>
        </w:rPr>
        <w:t>объеме</w:t>
      </w:r>
      <w:proofErr w:type="spellEnd"/>
      <w:r w:rsidRPr="0034302A">
        <w:rPr>
          <w:rFonts w:ascii="Times New Roman" w:hAnsi="Times New Roman" w:cs="Times New Roman"/>
        </w:rPr>
        <w:t xml:space="preserve">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полученных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платежей</w:t>
      </w:r>
      <w:proofErr w:type="gramEnd"/>
      <w:r w:rsidRPr="0034302A">
        <w:rPr>
          <w:rFonts w:ascii="Times New Roman" w:hAnsi="Times New Roman" w:cs="Times New Roman"/>
        </w:rPr>
        <w:t xml:space="preserve"> собственников помещений в других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счетах регионального оператора,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субсидий, полученных из бюджета субъекта Российской Федерации и (или) местного бюджета.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Региональный оператор в целях обеспечения выполнения работ по капитальному ремонту общего имущества в многоквартирном доме обязан:</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1) в сроки, предусмотренные </w:t>
      </w:r>
      <w:hyperlink w:anchor="Par270" w:history="1">
        <w:r w:rsidRPr="0034302A">
          <w:rPr>
            <w:rFonts w:ascii="Times New Roman" w:hAnsi="Times New Roman" w:cs="Times New Roman"/>
            <w:color w:val="0000FF"/>
          </w:rPr>
          <w:t>частью 3 статьи 189</w:t>
        </w:r>
      </w:hyperlink>
      <w:r w:rsidRPr="0034302A">
        <w:rPr>
          <w:rFonts w:ascii="Times New Roman" w:hAnsi="Times New Roman" w:cs="Times New Roman"/>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w:t>
      </w:r>
      <w:proofErr w:type="spellStart"/>
      <w:r w:rsidRPr="0034302A">
        <w:rPr>
          <w:rFonts w:ascii="Times New Roman" w:hAnsi="Times New Roman" w:cs="Times New Roman"/>
        </w:rPr>
        <w:t>объеме</w:t>
      </w:r>
      <w:proofErr w:type="spellEnd"/>
      <w:r w:rsidRPr="0034302A">
        <w:rPr>
          <w:rFonts w:ascii="Times New Roman" w:hAnsi="Times New Roman" w:cs="Times New Roman"/>
        </w:rPr>
        <w:t xml:space="preserve">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w:t>
      </w:r>
      <w:proofErr w:type="spellStart"/>
      <w:r w:rsidRPr="0034302A">
        <w:rPr>
          <w:rFonts w:ascii="Times New Roman" w:hAnsi="Times New Roman" w:cs="Times New Roman"/>
        </w:rPr>
        <w:t>ее</w:t>
      </w:r>
      <w:proofErr w:type="spellEnd"/>
      <w:r w:rsidRPr="0034302A">
        <w:rPr>
          <w:rFonts w:ascii="Times New Roman" w:hAnsi="Times New Roman" w:cs="Times New Roman"/>
        </w:rPr>
        <w:t xml:space="preserve"> качество и соответствие требованиям технических регламентов, стандартов и других нормативных документов;</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осуществлять </w:t>
      </w:r>
      <w:proofErr w:type="spellStart"/>
      <w:r w:rsidRPr="0034302A">
        <w:rPr>
          <w:rFonts w:ascii="Times New Roman" w:hAnsi="Times New Roman" w:cs="Times New Roman"/>
        </w:rPr>
        <w:t>приемку</w:t>
      </w:r>
      <w:proofErr w:type="spellEnd"/>
      <w:r w:rsidRPr="0034302A">
        <w:rPr>
          <w:rFonts w:ascii="Times New Roman" w:hAnsi="Times New Roman" w:cs="Times New Roman"/>
        </w:rPr>
        <w:t xml:space="preserve"> выполненных работ;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w:t>
      </w:r>
      <w:proofErr w:type="gramStart"/>
      <w:r w:rsidRPr="0034302A">
        <w:rPr>
          <w:rFonts w:ascii="Times New Roman" w:hAnsi="Times New Roman" w:cs="Times New Roman"/>
        </w:rPr>
        <w:t>нести иные обязанности</w:t>
      </w:r>
      <w:proofErr w:type="gramEnd"/>
      <w:r w:rsidRPr="0034302A">
        <w:rPr>
          <w:rFonts w:ascii="Times New Roman" w:hAnsi="Times New Roman" w:cs="Times New Roman"/>
        </w:rPr>
        <w:t>, предусмотренные договором о формировании фонда капитального ремонта и об организации проведения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7" w:name="Par215"/>
      <w:bookmarkEnd w:id="27"/>
      <w:r w:rsidRPr="0034302A">
        <w:rPr>
          <w:rFonts w:ascii="Times New Roman" w:hAnsi="Times New Roman" w:cs="Times New Roman"/>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w:t>
      </w:r>
      <w:proofErr w:type="gramStart"/>
      <w:r w:rsidRPr="0034302A">
        <w:rPr>
          <w:rFonts w:ascii="Times New Roman" w:hAnsi="Times New Roman" w:cs="Times New Roman"/>
        </w:rPr>
        <w:t xml:space="preserve">Законом субъекта Российской Федерации могут быть предусмотрены случаи, при которых функции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счетах регионального оператора, могут осуществляться органами местного самоуправления и (или) муниципальными бюджетными учреждениями на основании соответствующего договора, </w:t>
      </w:r>
      <w:proofErr w:type="spellStart"/>
      <w:r w:rsidRPr="0034302A">
        <w:rPr>
          <w:rFonts w:ascii="Times New Roman" w:hAnsi="Times New Roman" w:cs="Times New Roman"/>
        </w:rPr>
        <w:t>заключенного</w:t>
      </w:r>
      <w:proofErr w:type="spellEnd"/>
      <w:r w:rsidRPr="0034302A">
        <w:rPr>
          <w:rFonts w:ascii="Times New Roman" w:hAnsi="Times New Roman" w:cs="Times New Roman"/>
        </w:rPr>
        <w:t xml:space="preserve"> с региональным оператором.</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Порядок привлечения региональным оператором, в том числе в случаях, предусмотренных </w:t>
      </w:r>
      <w:hyperlink w:anchor="Par215" w:history="1">
        <w:r w:rsidRPr="0034302A">
          <w:rPr>
            <w:rFonts w:ascii="Times New Roman" w:hAnsi="Times New Roman" w:cs="Times New Roman"/>
            <w:color w:val="0000FF"/>
          </w:rPr>
          <w:t>частью 3</w:t>
        </w:r>
      </w:hyperlink>
      <w:r w:rsidRPr="0034302A">
        <w:rPr>
          <w:rFonts w:ascii="Times New Roman" w:hAnsi="Times New Roman" w:cs="Times New Roman"/>
        </w:rPr>
        <w:t xml:space="preserve"> настоящей статьи,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многоквартирном доме устанавливается субъектом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6. </w:t>
      </w:r>
      <w:proofErr w:type="gramStart"/>
      <w:r w:rsidRPr="0034302A">
        <w:rPr>
          <w:rFonts w:ascii="Times New Roman" w:hAnsi="Times New Roman" w:cs="Times New Roman"/>
        </w:rPr>
        <w:t xml:space="preserve">Региональный оператор перед собственниками помещений в многоквартирном доме, формирующими фонд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w:t>
      </w:r>
      <w:proofErr w:type="spellStart"/>
      <w:r w:rsidRPr="0034302A">
        <w:rPr>
          <w:rFonts w:ascii="Times New Roman" w:hAnsi="Times New Roman" w:cs="Times New Roman"/>
        </w:rPr>
        <w:t>несет</w:t>
      </w:r>
      <w:proofErr w:type="spellEnd"/>
      <w:r w:rsidRPr="0034302A">
        <w:rPr>
          <w:rFonts w:ascii="Times New Roman" w:hAnsi="Times New Roman" w:cs="Times New Roman"/>
        </w:rPr>
        <w:t xml:space="preserve"> ответственность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w:t>
      </w:r>
      <w:proofErr w:type="spellStart"/>
      <w:r w:rsidRPr="0034302A">
        <w:rPr>
          <w:rFonts w:ascii="Times New Roman" w:hAnsi="Times New Roman" w:cs="Times New Roman"/>
        </w:rPr>
        <w:t>привлеченными</w:t>
      </w:r>
      <w:proofErr w:type="spellEnd"/>
      <w:r w:rsidRPr="0034302A">
        <w:rPr>
          <w:rFonts w:ascii="Times New Roman" w:hAnsi="Times New Roman" w:cs="Times New Roman"/>
        </w:rPr>
        <w:t xml:space="preserve"> региональным оператором.</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последующих взносов на капитальный ремонт собственников помещений в этом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bookmarkStart w:id="28" w:name="Par221"/>
      <w:bookmarkEnd w:id="28"/>
      <w:r w:rsidRPr="0034302A">
        <w:rPr>
          <w:rFonts w:ascii="Times New Roman" w:hAnsi="Times New Roman" w:cs="Times New Roman"/>
        </w:rPr>
        <w:t xml:space="preserve">Статья 183. </w:t>
      </w:r>
      <w:proofErr w:type="spellStart"/>
      <w:r w:rsidRPr="0034302A">
        <w:rPr>
          <w:rFonts w:ascii="Times New Roman" w:hAnsi="Times New Roman" w:cs="Times New Roman"/>
        </w:rPr>
        <w:t>Учет</w:t>
      </w:r>
      <w:proofErr w:type="spellEnd"/>
      <w:r w:rsidRPr="0034302A">
        <w:rPr>
          <w:rFonts w:ascii="Times New Roman" w:hAnsi="Times New Roman" w:cs="Times New Roman"/>
        </w:rPr>
        <w:t xml:space="preserve"> фондов капитального ремонта региональным оператором</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Региональный оператор </w:t>
      </w:r>
      <w:proofErr w:type="spellStart"/>
      <w:r w:rsidRPr="0034302A">
        <w:rPr>
          <w:rFonts w:ascii="Times New Roman" w:hAnsi="Times New Roman" w:cs="Times New Roman"/>
        </w:rPr>
        <w:t>ведет</w:t>
      </w:r>
      <w:proofErr w:type="spellEnd"/>
      <w:r w:rsidRPr="0034302A">
        <w:rPr>
          <w:rFonts w:ascii="Times New Roman" w:hAnsi="Times New Roman" w:cs="Times New Roman"/>
        </w:rPr>
        <w:t xml:space="preserve"> </w:t>
      </w:r>
      <w:proofErr w:type="spellStart"/>
      <w:r w:rsidRPr="0034302A">
        <w:rPr>
          <w:rFonts w:ascii="Times New Roman" w:hAnsi="Times New Roman" w:cs="Times New Roman"/>
        </w:rPr>
        <w:t>учет</w:t>
      </w:r>
      <w:proofErr w:type="spellEnd"/>
      <w:r w:rsidRPr="0034302A">
        <w:rPr>
          <w:rFonts w:ascii="Times New Roman" w:hAnsi="Times New Roman" w:cs="Times New Roman"/>
        </w:rPr>
        <w:t xml:space="preserve"> средств, поступивших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счетах регионального оператора (далее - система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фондов капитального ремонта). Такой </w:t>
      </w:r>
      <w:proofErr w:type="spellStart"/>
      <w:r w:rsidRPr="0034302A">
        <w:rPr>
          <w:rFonts w:ascii="Times New Roman" w:hAnsi="Times New Roman" w:cs="Times New Roman"/>
        </w:rPr>
        <w:t>учет</w:t>
      </w:r>
      <w:proofErr w:type="spellEnd"/>
      <w:r w:rsidRPr="0034302A">
        <w:rPr>
          <w:rFonts w:ascii="Times New Roman" w:hAnsi="Times New Roman" w:cs="Times New Roman"/>
        </w:rPr>
        <w:t xml:space="preserve"> </w:t>
      </w:r>
      <w:proofErr w:type="spellStart"/>
      <w:r w:rsidRPr="0034302A">
        <w:rPr>
          <w:rFonts w:ascii="Times New Roman" w:hAnsi="Times New Roman" w:cs="Times New Roman"/>
        </w:rPr>
        <w:t>ведется</w:t>
      </w:r>
      <w:proofErr w:type="spellEnd"/>
      <w:r w:rsidRPr="0034302A">
        <w:rPr>
          <w:rFonts w:ascii="Times New Roman" w:hAnsi="Times New Roman" w:cs="Times New Roman"/>
        </w:rPr>
        <w:t xml:space="preserve"> отдельно в отношении средств каждого собственника помещений в многоквартирном доме. Ведение такого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может осуществляться в электронной форме.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29" w:name="Par224"/>
      <w:bookmarkEnd w:id="29"/>
      <w:r w:rsidRPr="0034302A">
        <w:rPr>
          <w:rFonts w:ascii="Times New Roman" w:hAnsi="Times New Roman" w:cs="Times New Roman"/>
        </w:rPr>
        <w:t xml:space="preserve">2. Система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фондов капитального ремонта включает в себя, в частности, сведения о:</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процентов;</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размере</w:t>
      </w:r>
      <w:proofErr w:type="gramEnd"/>
      <w:r w:rsidRPr="0034302A">
        <w:rPr>
          <w:rFonts w:ascii="Times New Roman" w:hAnsi="Times New Roman" w:cs="Times New Roman"/>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размере</w:t>
      </w:r>
      <w:proofErr w:type="gramEnd"/>
      <w:r w:rsidRPr="0034302A">
        <w:rPr>
          <w:rFonts w:ascii="Times New Roman" w:hAnsi="Times New Roman" w:cs="Times New Roman"/>
        </w:rPr>
        <w:t xml:space="preserve"> задолженности за оказанные услуги и (или) выполненные работы по капитальному ремонту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 xml:space="preserve">Региональный оператор по запросу предоставляет сведения, предусмотренные </w:t>
      </w:r>
      <w:hyperlink w:anchor="Par224" w:history="1">
        <w:r w:rsidRPr="0034302A">
          <w:rPr>
            <w:rFonts w:ascii="Times New Roman" w:hAnsi="Times New Roman" w:cs="Times New Roman"/>
            <w:color w:val="0000FF"/>
          </w:rPr>
          <w:t>частью 2</w:t>
        </w:r>
      </w:hyperlink>
      <w:r w:rsidRPr="0034302A">
        <w:rPr>
          <w:rFonts w:ascii="Times New Roman" w:hAnsi="Times New Roman" w:cs="Times New Roman"/>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r:id="rId30" w:history="1">
        <w:r w:rsidRPr="0034302A">
          <w:rPr>
            <w:rFonts w:ascii="Times New Roman" w:hAnsi="Times New Roman" w:cs="Times New Roman"/>
            <w:color w:val="0000FF"/>
          </w:rPr>
          <w:t>части 3 статьи 164</w:t>
        </w:r>
      </w:hyperlink>
      <w:r w:rsidRPr="0034302A">
        <w:rPr>
          <w:rFonts w:ascii="Times New Roman" w:hAnsi="Times New Roman" w:cs="Times New Roman"/>
        </w:rPr>
        <w:t xml:space="preserve"> настоящего Кодекса.</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w:t>
      </w:r>
      <w:proofErr w:type="gramStart"/>
      <w:r w:rsidRPr="0034302A">
        <w:rPr>
          <w:rFonts w:ascii="Times New Roman" w:hAnsi="Times New Roman" w:cs="Times New Roman"/>
        </w:rPr>
        <w:t xml:space="preserve">Функции регионального оператора по ведению системы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фондов капитального ремонта могут осуществляться иным юридическим лицом, созданным в форме государственного бюджетного или </w:t>
      </w:r>
      <w:proofErr w:type="spellStart"/>
      <w:r w:rsidRPr="0034302A">
        <w:rPr>
          <w:rFonts w:ascii="Times New Roman" w:hAnsi="Times New Roman" w:cs="Times New Roman"/>
        </w:rPr>
        <w:t>казенного</w:t>
      </w:r>
      <w:proofErr w:type="spellEnd"/>
      <w:r w:rsidRPr="0034302A">
        <w:rPr>
          <w:rFonts w:ascii="Times New Roman" w:hAnsi="Times New Roman" w:cs="Times New Roman"/>
        </w:rPr>
        <w:t xml:space="preserve"> учреждения, на основании договора, </w:t>
      </w:r>
      <w:proofErr w:type="spellStart"/>
      <w:r w:rsidRPr="0034302A">
        <w:rPr>
          <w:rFonts w:ascii="Times New Roman" w:hAnsi="Times New Roman" w:cs="Times New Roman"/>
        </w:rPr>
        <w:t>заключенного</w:t>
      </w:r>
      <w:proofErr w:type="spellEnd"/>
      <w:r w:rsidRPr="0034302A">
        <w:rPr>
          <w:rFonts w:ascii="Times New Roman" w:hAnsi="Times New Roman" w:cs="Times New Roman"/>
        </w:rPr>
        <w:t xml:space="preserve"> с региональным оператором, в случае, если это предусмотрено законом субъекта Российской Федерации.</w:t>
      </w:r>
      <w:proofErr w:type="gramEnd"/>
      <w:r w:rsidRPr="0034302A">
        <w:rPr>
          <w:rFonts w:ascii="Times New Roman" w:hAnsi="Times New Roman" w:cs="Times New Roman"/>
        </w:rPr>
        <w:t xml:space="preserve"> При этом региональный оператор </w:t>
      </w:r>
      <w:proofErr w:type="spellStart"/>
      <w:r w:rsidRPr="0034302A">
        <w:rPr>
          <w:rFonts w:ascii="Times New Roman" w:hAnsi="Times New Roman" w:cs="Times New Roman"/>
        </w:rPr>
        <w:t>несет</w:t>
      </w:r>
      <w:proofErr w:type="spellEnd"/>
      <w:r w:rsidRPr="0034302A">
        <w:rPr>
          <w:rFonts w:ascii="Times New Roman" w:hAnsi="Times New Roman" w:cs="Times New Roman"/>
        </w:rPr>
        <w:t xml:space="preserve"> ответственность за действия такого юридического лица как </w:t>
      </w:r>
      <w:proofErr w:type="gramStart"/>
      <w:r w:rsidRPr="0034302A">
        <w:rPr>
          <w:rFonts w:ascii="Times New Roman" w:hAnsi="Times New Roman" w:cs="Times New Roman"/>
        </w:rPr>
        <w:t>за</w:t>
      </w:r>
      <w:proofErr w:type="gramEnd"/>
      <w:r w:rsidRPr="0034302A">
        <w:rPr>
          <w:rFonts w:ascii="Times New Roman" w:hAnsi="Times New Roman" w:cs="Times New Roman"/>
        </w:rPr>
        <w:t xml:space="preserve"> свои собственные.</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(часть 4 введена Федеральным </w:t>
      </w:r>
      <w:hyperlink r:id="rId31" w:history="1">
        <w:r w:rsidRPr="0034302A">
          <w:rPr>
            <w:rFonts w:ascii="Times New Roman" w:hAnsi="Times New Roman" w:cs="Times New Roman"/>
            <w:color w:val="0000FF"/>
          </w:rPr>
          <w:t>законом</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184. Возврат средств фонда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r:id="rId32" w:history="1">
        <w:r w:rsidRPr="0034302A">
          <w:rPr>
            <w:rFonts w:ascii="Times New Roman" w:hAnsi="Times New Roman" w:cs="Times New Roman"/>
            <w:color w:val="0000FF"/>
          </w:rPr>
          <w:t>частями 10</w:t>
        </w:r>
      </w:hyperlink>
      <w:r w:rsidRPr="0034302A">
        <w:rPr>
          <w:rFonts w:ascii="Times New Roman" w:hAnsi="Times New Roman" w:cs="Times New Roman"/>
        </w:rPr>
        <w:t xml:space="preserve"> и </w:t>
      </w:r>
      <w:hyperlink r:id="rId33" w:history="1">
        <w:r w:rsidRPr="0034302A">
          <w:rPr>
            <w:rFonts w:ascii="Times New Roman" w:hAnsi="Times New Roman" w:cs="Times New Roman"/>
            <w:color w:val="0000FF"/>
          </w:rPr>
          <w:t>11 статьи 32</w:t>
        </w:r>
      </w:hyperlink>
      <w:r w:rsidRPr="0034302A">
        <w:rPr>
          <w:rFonts w:ascii="Times New Roman" w:hAnsi="Times New Roman" w:cs="Times New Roman"/>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34302A">
        <w:rPr>
          <w:rFonts w:ascii="Times New Roman" w:hAnsi="Times New Roman" w:cs="Times New Roman"/>
        </w:rPr>
        <w:t xml:space="preserve"> Федерации. </w:t>
      </w:r>
      <w:proofErr w:type="gramStart"/>
      <w:r w:rsidRPr="0034302A">
        <w:rPr>
          <w:rFonts w:ascii="Times New Roman" w:hAnsi="Times New Roman" w:cs="Times New Roman"/>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34302A">
        <w:rPr>
          <w:rFonts w:ascii="Times New Roman" w:hAnsi="Times New Roman" w:cs="Times New Roman"/>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r:id="rId34" w:history="1">
        <w:proofErr w:type="spellStart"/>
        <w:r w:rsidRPr="0034302A">
          <w:rPr>
            <w:rFonts w:ascii="Times New Roman" w:hAnsi="Times New Roman" w:cs="Times New Roman"/>
            <w:color w:val="0000FF"/>
          </w:rPr>
          <w:t>статьей</w:t>
        </w:r>
        <w:proofErr w:type="spellEnd"/>
        <w:r w:rsidRPr="0034302A">
          <w:rPr>
            <w:rFonts w:ascii="Times New Roman" w:hAnsi="Times New Roman" w:cs="Times New Roman"/>
            <w:color w:val="0000FF"/>
          </w:rPr>
          <w:t xml:space="preserve"> 32</w:t>
        </w:r>
      </w:hyperlink>
      <w:r w:rsidRPr="0034302A">
        <w:rPr>
          <w:rFonts w:ascii="Times New Roman" w:hAnsi="Times New Roman" w:cs="Times New Roman"/>
        </w:rPr>
        <w:t xml:space="preserve"> настоящего Кодекса права.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185. Основные требования к финансовой устойчивости деятельности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Требования к обеспечению финансовой устойчивости деятельности регионального оператора устанавливаются настоящей </w:t>
      </w:r>
      <w:proofErr w:type="spellStart"/>
      <w:r w:rsidRPr="0034302A">
        <w:rPr>
          <w:rFonts w:ascii="Times New Roman" w:hAnsi="Times New Roman" w:cs="Times New Roman"/>
        </w:rPr>
        <w:t>статьей</w:t>
      </w:r>
      <w:proofErr w:type="spellEnd"/>
      <w:r w:rsidRPr="0034302A">
        <w:rPr>
          <w:rFonts w:ascii="Times New Roman" w:hAnsi="Times New Roman" w:cs="Times New Roman"/>
        </w:rPr>
        <w:t xml:space="preserve"> и законом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w:t>
      </w:r>
      <w:proofErr w:type="gramStart"/>
      <w:r w:rsidRPr="0034302A">
        <w:rPr>
          <w:rFonts w:ascii="Times New Roman" w:hAnsi="Times New Roman" w:cs="Times New Roman"/>
        </w:rPr>
        <w:t xml:space="preserve">Объем средств, которые региональный оператор ежегодно вправе израсходовать на </w:t>
      </w:r>
      <w:r w:rsidRPr="0034302A">
        <w:rPr>
          <w:rFonts w:ascii="Times New Roman" w:hAnsi="Times New Roman" w:cs="Times New Roman"/>
        </w:rPr>
        <w:lastRenderedPageBreak/>
        <w:t xml:space="preserve">финансирование региональной программы капитального ремонта (объем средств, предоставляемых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w:t>
      </w:r>
      <w:proofErr w:type="spellStart"/>
      <w:r w:rsidRPr="0034302A">
        <w:rPr>
          <w:rFonts w:ascii="Times New Roman" w:hAnsi="Times New Roman" w:cs="Times New Roman"/>
        </w:rPr>
        <w:t>объема</w:t>
      </w:r>
      <w:proofErr w:type="spellEnd"/>
      <w:r w:rsidRPr="0034302A">
        <w:rPr>
          <w:rFonts w:ascii="Times New Roman" w:hAnsi="Times New Roman" w:cs="Times New Roman"/>
        </w:rPr>
        <w:t xml:space="preserve"> взносов на капитальный ремонт, поступивших региональному оператору за предшествующий год</w:t>
      </w:r>
      <w:proofErr w:type="gramEnd"/>
      <w:r w:rsidRPr="0034302A">
        <w:rPr>
          <w:rFonts w:ascii="Times New Roman" w:hAnsi="Times New Roman" w:cs="Times New Roman"/>
        </w:rPr>
        <w:t xml:space="preserve">, и (или) прогнозируемого </w:t>
      </w:r>
      <w:proofErr w:type="spellStart"/>
      <w:r w:rsidRPr="0034302A">
        <w:rPr>
          <w:rFonts w:ascii="Times New Roman" w:hAnsi="Times New Roman" w:cs="Times New Roman"/>
        </w:rPr>
        <w:t>объема</w:t>
      </w:r>
      <w:proofErr w:type="spellEnd"/>
      <w:r w:rsidRPr="0034302A">
        <w:rPr>
          <w:rFonts w:ascii="Times New Roman" w:hAnsi="Times New Roman" w:cs="Times New Roman"/>
        </w:rPr>
        <w:t xml:space="preserve"> поступлений взносов на капитальный ремонт в текущем году. При этом размер указанной доли устанавливается законом субъекта Российской Федерации.</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в</w:t>
      </w:r>
      <w:proofErr w:type="gramEnd"/>
      <w:r w:rsidRPr="0034302A">
        <w:rPr>
          <w:rFonts w:ascii="Times New Roman" w:hAnsi="Times New Roman" w:cs="Times New Roman"/>
        </w:rPr>
        <w:t xml:space="preserve"> ред. Федерального </w:t>
      </w:r>
      <w:hyperlink r:id="rId35"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186. </w:t>
      </w:r>
      <w:proofErr w:type="gramStart"/>
      <w:r w:rsidRPr="0034302A">
        <w:rPr>
          <w:rFonts w:ascii="Times New Roman" w:hAnsi="Times New Roman" w:cs="Times New Roman"/>
        </w:rPr>
        <w:t>Контроль за</w:t>
      </w:r>
      <w:proofErr w:type="gramEnd"/>
      <w:r w:rsidRPr="0034302A">
        <w:rPr>
          <w:rFonts w:ascii="Times New Roman" w:hAnsi="Times New Roman" w:cs="Times New Roman"/>
        </w:rPr>
        <w:t xml:space="preserve"> деятельностью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w:t>
      </w:r>
      <w:proofErr w:type="gramStart"/>
      <w:r w:rsidRPr="0034302A">
        <w:rPr>
          <w:rFonts w:ascii="Times New Roman" w:hAnsi="Times New Roman" w:cs="Times New Roman"/>
        </w:rPr>
        <w:t>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34302A">
        <w:rPr>
          <w:rFonts w:ascii="Times New Roman" w:hAnsi="Times New Roman" w:cs="Times New Roman"/>
        </w:rPr>
        <w:t xml:space="preserve">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w:t>
      </w:r>
      <w:proofErr w:type="spellStart"/>
      <w:r w:rsidRPr="0034302A">
        <w:rPr>
          <w:rFonts w:ascii="Times New Roman" w:hAnsi="Times New Roman" w:cs="Times New Roman"/>
        </w:rPr>
        <w:t>Счетная</w:t>
      </w:r>
      <w:proofErr w:type="spellEnd"/>
      <w:r w:rsidRPr="0034302A">
        <w:rPr>
          <w:rFonts w:ascii="Times New Roman" w:hAnsi="Times New Roman" w:cs="Times New Roman"/>
        </w:rPr>
        <w:t xml:space="preserve"> палата Российской Федерации, контрольно-</w:t>
      </w:r>
      <w:proofErr w:type="spellStart"/>
      <w:r w:rsidRPr="0034302A">
        <w:rPr>
          <w:rFonts w:ascii="Times New Roman" w:hAnsi="Times New Roman" w:cs="Times New Roman"/>
        </w:rPr>
        <w:t>счетные</w:t>
      </w:r>
      <w:proofErr w:type="spellEnd"/>
      <w:r w:rsidRPr="0034302A">
        <w:rPr>
          <w:rFonts w:ascii="Times New Roman" w:hAnsi="Times New Roman" w:cs="Times New Roman"/>
        </w:rPr>
        <w:t xml:space="preserve"> и финансовые органы субъектов Российской Федерации и муниципальных образований осуществляют финансовый </w:t>
      </w:r>
      <w:proofErr w:type="gramStart"/>
      <w:r w:rsidRPr="0034302A">
        <w:rPr>
          <w:rFonts w:ascii="Times New Roman" w:hAnsi="Times New Roman" w:cs="Times New Roman"/>
        </w:rPr>
        <w:t>контроль за</w:t>
      </w:r>
      <w:proofErr w:type="gramEnd"/>
      <w:r w:rsidRPr="0034302A">
        <w:rPr>
          <w:rFonts w:ascii="Times New Roman" w:hAnsi="Times New Roman" w:cs="Times New Roman"/>
        </w:rPr>
        <w:t xml:space="preserve"> использованием региональным оператором средств соответствующих бюджетов в порядке, установленном бюджетным </w:t>
      </w:r>
      <w:hyperlink r:id="rId36" w:history="1">
        <w:r w:rsidRPr="0034302A">
          <w:rPr>
            <w:rFonts w:ascii="Times New Roman" w:hAnsi="Times New Roman" w:cs="Times New Roman"/>
            <w:color w:val="0000FF"/>
          </w:rPr>
          <w:t>законодательством</w:t>
        </w:r>
      </w:hyperlink>
      <w:r w:rsidRPr="0034302A">
        <w:rPr>
          <w:rFonts w:ascii="Times New Roman" w:hAnsi="Times New Roman" w:cs="Times New Roman"/>
        </w:rPr>
        <w:t xml:space="preserve">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 xml:space="preserve">Статья 187. </w:t>
      </w:r>
      <w:proofErr w:type="spellStart"/>
      <w:r w:rsidRPr="0034302A">
        <w:rPr>
          <w:rFonts w:ascii="Times New Roman" w:hAnsi="Times New Roman" w:cs="Times New Roman"/>
        </w:rPr>
        <w:t>Отчетность</w:t>
      </w:r>
      <w:proofErr w:type="spellEnd"/>
      <w:r w:rsidRPr="0034302A">
        <w:rPr>
          <w:rFonts w:ascii="Times New Roman" w:hAnsi="Times New Roman" w:cs="Times New Roman"/>
        </w:rPr>
        <w:t xml:space="preserve"> и аудит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Годовая бухгалтерская (финансовая) </w:t>
      </w:r>
      <w:proofErr w:type="spellStart"/>
      <w:r w:rsidRPr="0034302A">
        <w:rPr>
          <w:rFonts w:ascii="Times New Roman" w:hAnsi="Times New Roman" w:cs="Times New Roman"/>
        </w:rPr>
        <w:t>отчетность</w:t>
      </w:r>
      <w:proofErr w:type="spellEnd"/>
      <w:r w:rsidRPr="0034302A">
        <w:rPr>
          <w:rFonts w:ascii="Times New Roman" w:hAnsi="Times New Roman" w:cs="Times New Roman"/>
        </w:rPr>
        <w:t xml:space="preserve">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Принятие решения о проведен</w:t>
      </w:r>
      <w:proofErr w:type="gramStart"/>
      <w:r w:rsidRPr="0034302A">
        <w:rPr>
          <w:rFonts w:ascii="Times New Roman" w:hAnsi="Times New Roman" w:cs="Times New Roman"/>
        </w:rPr>
        <w:t>ии ау</w:t>
      </w:r>
      <w:proofErr w:type="gramEnd"/>
      <w:r w:rsidRPr="0034302A">
        <w:rPr>
          <w:rFonts w:ascii="Times New Roman" w:hAnsi="Times New Roman" w:cs="Times New Roman"/>
        </w:rPr>
        <w:t xml:space="preserve">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счетах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3. </w:t>
      </w:r>
      <w:proofErr w:type="gramStart"/>
      <w:r w:rsidRPr="0034302A">
        <w:rPr>
          <w:rFonts w:ascii="Times New Roman" w:hAnsi="Times New Roman" w:cs="Times New Roman"/>
        </w:rPr>
        <w:t xml:space="preserve">Региональный оператор не позднее чем через пять дней со дня представления аудиторского заключения аудиторской организацией (аудитором) обязан направить копию аудиторского заключения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w:t>
      </w:r>
      <w:proofErr w:type="spellStart"/>
      <w:r w:rsidRPr="0034302A">
        <w:rPr>
          <w:rFonts w:ascii="Times New Roman" w:hAnsi="Times New Roman" w:cs="Times New Roman"/>
        </w:rPr>
        <w:t>учета</w:t>
      </w:r>
      <w:proofErr w:type="spellEnd"/>
      <w:r w:rsidRPr="0034302A">
        <w:rPr>
          <w:rFonts w:ascii="Times New Roman" w:hAnsi="Times New Roman" w:cs="Times New Roman"/>
        </w:rPr>
        <w:t xml:space="preserve"> и технической инвентаризации объектов капитального</w:t>
      </w:r>
      <w:proofErr w:type="gramEnd"/>
      <w:r w:rsidRPr="0034302A">
        <w:rPr>
          <w:rFonts w:ascii="Times New Roman" w:hAnsi="Times New Roman" w:cs="Times New Roman"/>
        </w:rPr>
        <w:t xml:space="preserve"> строительства) и жилищно-коммунального хозяйства, и контролирующий орган.</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4. Годовой </w:t>
      </w:r>
      <w:proofErr w:type="spellStart"/>
      <w:r w:rsidRPr="0034302A">
        <w:rPr>
          <w:rFonts w:ascii="Times New Roman" w:hAnsi="Times New Roman" w:cs="Times New Roman"/>
        </w:rPr>
        <w:t>отчет</w:t>
      </w:r>
      <w:proofErr w:type="spellEnd"/>
      <w:r w:rsidRPr="0034302A">
        <w:rPr>
          <w:rFonts w:ascii="Times New Roman" w:hAnsi="Times New Roman" w:cs="Times New Roman"/>
        </w:rPr>
        <w:t xml:space="preserve"> регионального оператора и аудиторское заключение размещаются на сайте в информационно-телекоммуникационной сети "Интернет" с </w:t>
      </w:r>
      <w:proofErr w:type="spellStart"/>
      <w:r w:rsidRPr="0034302A">
        <w:rPr>
          <w:rFonts w:ascii="Times New Roman" w:hAnsi="Times New Roman" w:cs="Times New Roman"/>
        </w:rPr>
        <w:t>учетом</w:t>
      </w:r>
      <w:proofErr w:type="spellEnd"/>
      <w:r w:rsidRPr="0034302A">
        <w:rPr>
          <w:rFonts w:ascii="Times New Roman" w:hAnsi="Times New Roman" w:cs="Times New Roman"/>
        </w:rPr>
        <w:t xml:space="preserve"> требований законодательства Российской Федерации о государственной тайне, коммерческой тайне в порядке и в сроки, </w:t>
      </w:r>
      <w:r w:rsidRPr="0034302A">
        <w:rPr>
          <w:rFonts w:ascii="Times New Roman" w:hAnsi="Times New Roman" w:cs="Times New Roman"/>
        </w:rPr>
        <w:lastRenderedPageBreak/>
        <w:t>которые установлены нормативным правовым актом субъекта Российской Федерации.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188. Ответственность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0" w:name="Par260"/>
      <w:bookmarkEnd w:id="30"/>
      <w:r w:rsidRPr="0034302A">
        <w:rPr>
          <w:rFonts w:ascii="Times New Roman" w:hAnsi="Times New Roman" w:cs="Times New Roman"/>
        </w:rPr>
        <w:t xml:space="preserve">1. Убытки, </w:t>
      </w:r>
      <w:proofErr w:type="spellStart"/>
      <w:r w:rsidRPr="0034302A">
        <w:rPr>
          <w:rFonts w:ascii="Times New Roman" w:hAnsi="Times New Roman" w:cs="Times New Roman"/>
        </w:rPr>
        <w:t>причиненные</w:t>
      </w:r>
      <w:proofErr w:type="spellEnd"/>
      <w:r w:rsidRPr="0034302A">
        <w:rPr>
          <w:rFonts w:ascii="Times New Roman" w:hAnsi="Times New Roman" w:cs="Times New Roman"/>
        </w:rPr>
        <w:t xml:space="preserve">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вытекающих из договоров, </w:t>
      </w:r>
      <w:proofErr w:type="spellStart"/>
      <w:r w:rsidRPr="0034302A">
        <w:rPr>
          <w:rFonts w:ascii="Times New Roman" w:hAnsi="Times New Roman" w:cs="Times New Roman"/>
        </w:rPr>
        <w:t>заключенных</w:t>
      </w:r>
      <w:proofErr w:type="spellEnd"/>
      <w:r w:rsidRPr="0034302A">
        <w:rPr>
          <w:rFonts w:ascii="Times New Roman" w:hAnsi="Times New Roman" w:cs="Times New Roman"/>
        </w:rPr>
        <w:t xml:space="preserve"> с такими собственниками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r:id="rId37" w:history="1">
        <w:r w:rsidRPr="0034302A">
          <w:rPr>
            <w:rFonts w:ascii="Times New Roman" w:hAnsi="Times New Roman" w:cs="Times New Roman"/>
            <w:color w:val="0000FF"/>
          </w:rPr>
          <w:t>законодательством</w:t>
        </w:r>
      </w:hyperlink>
      <w:r w:rsidRPr="0034302A">
        <w:rPr>
          <w:rFonts w:ascii="Times New Roman" w:hAnsi="Times New Roman" w:cs="Times New Roman"/>
        </w:rPr>
        <w:t>.</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Субъект Российской Федерации </w:t>
      </w:r>
      <w:proofErr w:type="spellStart"/>
      <w:r w:rsidRPr="0034302A">
        <w:rPr>
          <w:rFonts w:ascii="Times New Roman" w:hAnsi="Times New Roman" w:cs="Times New Roman"/>
        </w:rPr>
        <w:t>несет</w:t>
      </w:r>
      <w:proofErr w:type="spellEnd"/>
      <w:r w:rsidRPr="0034302A">
        <w:rPr>
          <w:rFonts w:ascii="Times New Roman" w:hAnsi="Times New Roman" w:cs="Times New Roman"/>
        </w:rPr>
        <w:t xml:space="preserve">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ar260" w:history="1">
        <w:r w:rsidRPr="0034302A">
          <w:rPr>
            <w:rFonts w:ascii="Times New Roman" w:hAnsi="Times New Roman" w:cs="Times New Roman"/>
            <w:color w:val="0000FF"/>
          </w:rPr>
          <w:t>части 1</w:t>
        </w:r>
      </w:hyperlink>
      <w:r w:rsidRPr="0034302A">
        <w:rPr>
          <w:rFonts w:ascii="Times New Roman" w:hAnsi="Times New Roman" w:cs="Times New Roman"/>
        </w:rPr>
        <w:t xml:space="preserve"> настоящей статьи.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jc w:val="center"/>
        <w:outlineLvl w:val="1"/>
        <w:rPr>
          <w:rFonts w:ascii="Times New Roman" w:hAnsi="Times New Roman" w:cs="Times New Roman"/>
          <w:b/>
          <w:bCs/>
        </w:rPr>
      </w:pPr>
      <w:r w:rsidRPr="0034302A">
        <w:rPr>
          <w:rFonts w:ascii="Times New Roman" w:hAnsi="Times New Roman" w:cs="Times New Roman"/>
          <w:b/>
          <w:bCs/>
        </w:rPr>
        <w:t>Глава 18. ПРОВЕДЕНИЕ КАПИТАЛЬНОГО РЕМОНТА ОБЩЕГО ИМУЩЕСТВА</w:t>
      </w:r>
    </w:p>
    <w:p w:rsidR="0034302A" w:rsidRPr="0034302A" w:rsidRDefault="0034302A">
      <w:pPr>
        <w:widowControl w:val="0"/>
        <w:autoSpaceDE w:val="0"/>
        <w:autoSpaceDN w:val="0"/>
        <w:adjustRightInd w:val="0"/>
        <w:spacing w:after="0" w:line="240" w:lineRule="auto"/>
        <w:jc w:val="center"/>
        <w:rPr>
          <w:rFonts w:ascii="Times New Roman" w:hAnsi="Times New Roman" w:cs="Times New Roman"/>
          <w:b/>
          <w:bCs/>
        </w:rPr>
      </w:pPr>
      <w:r w:rsidRPr="0034302A">
        <w:rPr>
          <w:rFonts w:ascii="Times New Roman" w:hAnsi="Times New Roman" w:cs="Times New Roman"/>
          <w:b/>
          <w:bCs/>
        </w:rPr>
        <w:t>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189. Решение о проведении капитального ремонта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ar279" w:history="1">
        <w:r w:rsidRPr="0034302A">
          <w:rPr>
            <w:rFonts w:ascii="Times New Roman" w:hAnsi="Times New Roman" w:cs="Times New Roman"/>
            <w:color w:val="0000FF"/>
          </w:rPr>
          <w:t>частью 6</w:t>
        </w:r>
      </w:hyperlink>
      <w:r w:rsidRPr="0034302A">
        <w:rPr>
          <w:rFonts w:ascii="Times New Roman" w:hAnsi="Times New Roman" w:cs="Times New Roman"/>
        </w:rPr>
        <w:t xml:space="preserve"> настоящей статьи.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1" w:name="Par270"/>
      <w:bookmarkEnd w:id="31"/>
      <w:r w:rsidRPr="0034302A">
        <w:rPr>
          <w:rFonts w:ascii="Times New Roman" w:hAnsi="Times New Roman" w:cs="Times New Roman"/>
        </w:rPr>
        <w:t xml:space="preserve">3. </w:t>
      </w:r>
      <w:proofErr w:type="gramStart"/>
      <w:r w:rsidRPr="0034302A">
        <w:rPr>
          <w:rFonts w:ascii="Times New Roman" w:hAnsi="Times New Roman" w:cs="Times New Roman"/>
        </w:rPr>
        <w:t xml:space="preserve">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w:t>
      </w:r>
      <w:proofErr w:type="spellStart"/>
      <w:r w:rsidRPr="0034302A">
        <w:rPr>
          <w:rFonts w:ascii="Times New Roman" w:hAnsi="Times New Roman" w:cs="Times New Roman"/>
        </w:rPr>
        <w:t>проведен</w:t>
      </w:r>
      <w:proofErr w:type="spellEnd"/>
      <w:r w:rsidRPr="0034302A">
        <w:rPr>
          <w:rFonts w:ascii="Times New Roman" w:hAnsi="Times New Roman" w:cs="Times New Roman"/>
        </w:rPr>
        <w:t xml:space="preserve">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 xml:space="preserve">доме, либо региональный оператор (в случае, если собственники помещений в многоквартирном доме формируют фонд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представляет таким собственникам предложения о сроке начала капитального ремонта, необходимом перечне и об </w:t>
      </w:r>
      <w:proofErr w:type="spellStart"/>
      <w:r w:rsidRPr="0034302A">
        <w:rPr>
          <w:rFonts w:ascii="Times New Roman" w:hAnsi="Times New Roman" w:cs="Times New Roman"/>
        </w:rPr>
        <w:t>объеме</w:t>
      </w:r>
      <w:proofErr w:type="spellEnd"/>
      <w:r w:rsidRPr="0034302A">
        <w:rPr>
          <w:rFonts w:ascii="Times New Roman" w:hAnsi="Times New Roman" w:cs="Times New Roman"/>
        </w:rPr>
        <w:t xml:space="preserve">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34302A">
        <w:rPr>
          <w:rFonts w:ascii="Times New Roman" w:hAnsi="Times New Roman" w:cs="Times New Roman"/>
        </w:rPr>
        <w:t xml:space="preserve">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2" w:name="Par271"/>
      <w:bookmarkEnd w:id="32"/>
      <w:r w:rsidRPr="0034302A">
        <w:rPr>
          <w:rFonts w:ascii="Times New Roman" w:hAnsi="Times New Roman" w:cs="Times New Roman"/>
        </w:rPr>
        <w:t xml:space="preserve">4. Собственники помещений в многоквартирном доме не позднее чем через три месяца с момента получения предложений, указанных в </w:t>
      </w:r>
      <w:hyperlink w:anchor="Par270" w:history="1">
        <w:r w:rsidRPr="0034302A">
          <w:rPr>
            <w:rFonts w:ascii="Times New Roman" w:hAnsi="Times New Roman" w:cs="Times New Roman"/>
            <w:color w:val="0000FF"/>
          </w:rPr>
          <w:t>части 3</w:t>
        </w:r>
      </w:hyperlink>
      <w:r w:rsidRPr="0034302A">
        <w:rPr>
          <w:rFonts w:ascii="Times New Roman" w:hAnsi="Times New Roman" w:cs="Times New Roman"/>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ar272" w:history="1">
        <w:r w:rsidRPr="0034302A">
          <w:rPr>
            <w:rFonts w:ascii="Times New Roman" w:hAnsi="Times New Roman" w:cs="Times New Roman"/>
            <w:color w:val="0000FF"/>
          </w:rPr>
          <w:t>частью 5</w:t>
        </w:r>
      </w:hyperlink>
      <w:r w:rsidRPr="0034302A">
        <w:rPr>
          <w:rFonts w:ascii="Times New Roman" w:hAnsi="Times New Roman" w:cs="Times New Roman"/>
        </w:rPr>
        <w:t xml:space="preserve"> настоящей статьи.</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3" w:name="Par272"/>
      <w:bookmarkEnd w:id="33"/>
      <w:r w:rsidRPr="0034302A">
        <w:rPr>
          <w:rFonts w:ascii="Times New Roman" w:hAnsi="Times New Roman" w:cs="Times New Roman"/>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1) перечень работ по капитальному ремонту;</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смета расходов на капитальный ремонт;</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3) сроки проведения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4) источники финансирования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5) лицо, которое от имени всех собственников помещений в многоквартирном доме уполномочено участвовать в </w:t>
      </w:r>
      <w:proofErr w:type="spellStart"/>
      <w:r w:rsidRPr="0034302A">
        <w:rPr>
          <w:rFonts w:ascii="Times New Roman" w:hAnsi="Times New Roman" w:cs="Times New Roman"/>
        </w:rPr>
        <w:t>приемке</w:t>
      </w:r>
      <w:proofErr w:type="spellEnd"/>
      <w:r w:rsidRPr="0034302A">
        <w:rPr>
          <w:rFonts w:ascii="Times New Roman" w:hAnsi="Times New Roman" w:cs="Times New Roman"/>
        </w:rPr>
        <w:t xml:space="preserve"> выполненных работ по капитальному ремонту, в том числе подписывать соответствующие акты.</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(п. 5 </w:t>
      </w:r>
      <w:proofErr w:type="spellStart"/>
      <w:proofErr w:type="gramStart"/>
      <w:r w:rsidRPr="0034302A">
        <w:rPr>
          <w:rFonts w:ascii="Times New Roman" w:hAnsi="Times New Roman" w:cs="Times New Roman"/>
        </w:rPr>
        <w:t>введен</w:t>
      </w:r>
      <w:proofErr w:type="spellEnd"/>
      <w:proofErr w:type="gramEnd"/>
      <w:r w:rsidRPr="0034302A">
        <w:rPr>
          <w:rFonts w:ascii="Times New Roman" w:hAnsi="Times New Roman" w:cs="Times New Roman"/>
        </w:rPr>
        <w:t xml:space="preserve"> Федеральным </w:t>
      </w:r>
      <w:hyperlink r:id="rId38" w:history="1">
        <w:r w:rsidRPr="0034302A">
          <w:rPr>
            <w:rFonts w:ascii="Times New Roman" w:hAnsi="Times New Roman" w:cs="Times New Roman"/>
            <w:color w:val="0000FF"/>
          </w:rPr>
          <w:t>законом</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4" w:name="Par279"/>
      <w:bookmarkEnd w:id="34"/>
      <w:r w:rsidRPr="0034302A">
        <w:rPr>
          <w:rFonts w:ascii="Times New Roman" w:hAnsi="Times New Roman" w:cs="Times New Roman"/>
        </w:rPr>
        <w:t>6.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в срок, указанный в </w:t>
      </w:r>
      <w:hyperlink w:anchor="Par271" w:history="1">
        <w:r w:rsidRPr="0034302A">
          <w:rPr>
            <w:rFonts w:ascii="Times New Roman" w:hAnsi="Times New Roman" w:cs="Times New Roman"/>
            <w:color w:val="0000FF"/>
          </w:rPr>
          <w:t>части 4</w:t>
        </w:r>
      </w:hyperlink>
      <w:r w:rsidRPr="0034302A">
        <w:rPr>
          <w:rFonts w:ascii="Times New Roman" w:hAnsi="Times New Roman" w:cs="Times New Roman"/>
        </w:rPr>
        <w:t xml:space="preserve"> настоящей статьи, собственники помещений в многоквартирном доме, формирующие фонд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w:t>
      </w:r>
      <w:r w:rsidRPr="0034302A">
        <w:rPr>
          <w:rFonts w:ascii="Times New Roman" w:hAnsi="Times New Roman" w:cs="Times New Roman"/>
        </w:rPr>
        <w:lastRenderedPageBreak/>
        <w:t>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5" w:name="Par280"/>
      <w:bookmarkEnd w:id="35"/>
      <w:r w:rsidRPr="0034302A">
        <w:rPr>
          <w:rFonts w:ascii="Times New Roman" w:hAnsi="Times New Roman" w:cs="Times New Roman"/>
        </w:rPr>
        <w:t>7.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не </w:t>
      </w:r>
      <w:proofErr w:type="spellStart"/>
      <w:r w:rsidRPr="0034302A">
        <w:rPr>
          <w:rFonts w:ascii="Times New Roman" w:hAnsi="Times New Roman" w:cs="Times New Roman"/>
        </w:rPr>
        <w:t>проведен</w:t>
      </w:r>
      <w:proofErr w:type="spellEnd"/>
      <w:r w:rsidRPr="0034302A">
        <w:rPr>
          <w:rFonts w:ascii="Times New Roman" w:hAnsi="Times New Roman" w:cs="Times New Roman"/>
        </w:rPr>
        <w:t xml:space="preserve">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выполнение какого-либо вида работ, предусмотренного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ar270" w:history="1">
        <w:r w:rsidRPr="0034302A">
          <w:rPr>
            <w:rFonts w:ascii="Times New Roman" w:hAnsi="Times New Roman" w:cs="Times New Roman"/>
            <w:color w:val="0000FF"/>
          </w:rPr>
          <w:t>частями 3</w:t>
        </w:r>
      </w:hyperlink>
      <w:r w:rsidRPr="0034302A">
        <w:rPr>
          <w:rFonts w:ascii="Times New Roman" w:hAnsi="Times New Roman" w:cs="Times New Roman"/>
        </w:rPr>
        <w:t xml:space="preserve"> - </w:t>
      </w:r>
      <w:hyperlink w:anchor="Par279" w:history="1">
        <w:r w:rsidRPr="0034302A">
          <w:rPr>
            <w:rFonts w:ascii="Times New Roman" w:hAnsi="Times New Roman" w:cs="Times New Roman"/>
            <w:color w:val="0000FF"/>
          </w:rPr>
          <w:t>6</w:t>
        </w:r>
      </w:hyperlink>
      <w:r w:rsidRPr="0034302A">
        <w:rPr>
          <w:rFonts w:ascii="Times New Roman" w:hAnsi="Times New Roman" w:cs="Times New Roman"/>
        </w:rPr>
        <w:t xml:space="preserve"> настоящей статьи. В случае</w:t>
      </w:r>
      <w:proofErr w:type="gramStart"/>
      <w:r w:rsidRPr="0034302A">
        <w:rPr>
          <w:rFonts w:ascii="Times New Roman" w:hAnsi="Times New Roman" w:cs="Times New Roman"/>
        </w:rPr>
        <w:t>,</w:t>
      </w:r>
      <w:proofErr w:type="gramEnd"/>
      <w:r w:rsidRPr="0034302A">
        <w:rPr>
          <w:rFonts w:ascii="Times New Roman" w:hAnsi="Times New Roman" w:cs="Times New Roman"/>
        </w:rPr>
        <w:t xml:space="preserve"> если владелец специального счета не перечислил средства, находящиеся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с перечислением их на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190. Финансирование расходов на проведение капитального ремонта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w:t>
      </w:r>
      <w:proofErr w:type="spellStart"/>
      <w:r w:rsidRPr="0034302A">
        <w:rPr>
          <w:rFonts w:ascii="Times New Roman" w:hAnsi="Times New Roman" w:cs="Times New Roman"/>
        </w:rPr>
        <w:t>счете</w:t>
      </w:r>
      <w:proofErr w:type="spellEnd"/>
      <w:r w:rsidRPr="0034302A">
        <w:rPr>
          <w:rFonts w:ascii="Times New Roman" w:hAnsi="Times New Roman" w:cs="Times New Roman"/>
        </w:rPr>
        <w:t xml:space="preserve"> регионального оператора.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w:t>
      </w:r>
      <w:proofErr w:type="spellStart"/>
      <w:r w:rsidRPr="0034302A">
        <w:rPr>
          <w:rFonts w:ascii="Times New Roman" w:hAnsi="Times New Roman" w:cs="Times New Roman"/>
        </w:rPr>
        <w:t>приемки</w:t>
      </w:r>
      <w:proofErr w:type="spellEnd"/>
      <w:r w:rsidRPr="0034302A">
        <w:rPr>
          <w:rFonts w:ascii="Times New Roman" w:hAnsi="Times New Roman" w:cs="Times New Roman"/>
        </w:rPr>
        <w:t xml:space="preserve"> выполненных работ (за исключением случая, указанного в </w:t>
      </w:r>
      <w:hyperlink w:anchor="Par286" w:history="1">
        <w:r w:rsidRPr="0034302A">
          <w:rPr>
            <w:rFonts w:ascii="Times New Roman" w:hAnsi="Times New Roman" w:cs="Times New Roman"/>
            <w:color w:val="0000FF"/>
          </w:rPr>
          <w:t>части 3</w:t>
        </w:r>
      </w:hyperlink>
      <w:r w:rsidRPr="0034302A">
        <w:rPr>
          <w:rFonts w:ascii="Times New Roman" w:hAnsi="Times New Roman" w:cs="Times New Roman"/>
        </w:rPr>
        <w:t xml:space="preserve"> настоящей статьи). Такой акт </w:t>
      </w:r>
      <w:proofErr w:type="spellStart"/>
      <w:r w:rsidRPr="0034302A">
        <w:rPr>
          <w:rFonts w:ascii="Times New Roman" w:hAnsi="Times New Roman" w:cs="Times New Roman"/>
        </w:rPr>
        <w:t>приемки</w:t>
      </w:r>
      <w:proofErr w:type="spellEnd"/>
      <w:r w:rsidRPr="0034302A">
        <w:rPr>
          <w:rFonts w:ascii="Times New Roman" w:hAnsi="Times New Roman" w:cs="Times New Roman"/>
        </w:rPr>
        <w:t xml:space="preserve">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6" w:name="Par286"/>
      <w:bookmarkEnd w:id="36"/>
      <w:r w:rsidRPr="0034302A">
        <w:rPr>
          <w:rFonts w:ascii="Times New Roman" w:hAnsi="Times New Roman" w:cs="Times New Roman"/>
        </w:rPr>
        <w:t>3. Региональный оператор может уплачивать в качестве аванса не более чем тридцать процентов стоимости соответствующего вида работ по капитальному ремонту общего имущества в многоквартирном доме, в том числе работ по разработке проектной документации или отдельных видов работ по капитальному ремонту общего имущества в многоквартирном доме.</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bookmarkStart w:id="37" w:name="Par287"/>
      <w:bookmarkEnd w:id="37"/>
      <w:r w:rsidRPr="0034302A">
        <w:rPr>
          <w:rFonts w:ascii="Times New Roman" w:hAnsi="Times New Roman" w:cs="Times New Roman"/>
        </w:rPr>
        <w:t xml:space="preserve">4. Размер предельной стоимости услуг и (или) работ по капитальному ремонту общего имущества в многоквартирном доме, </w:t>
      </w:r>
      <w:proofErr w:type="gramStart"/>
      <w:r w:rsidRPr="0034302A">
        <w:rPr>
          <w:rFonts w:ascii="Times New Roman" w:hAnsi="Times New Roman" w:cs="Times New Roman"/>
        </w:rPr>
        <w:t>которая</w:t>
      </w:r>
      <w:proofErr w:type="gramEnd"/>
      <w:r w:rsidRPr="0034302A">
        <w:rPr>
          <w:rFonts w:ascii="Times New Roman" w:hAnsi="Times New Roman" w:cs="Times New Roman"/>
        </w:rPr>
        <w:t xml:space="preserve"> может оплачиваться региональным оператором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34302A">
        <w:rPr>
          <w:rFonts w:ascii="Times New Roman" w:hAnsi="Times New Roman" w:cs="Times New Roman"/>
        </w:rPr>
        <w:t xml:space="preserve">Превышение этой предельной стоимости, а также оплата услуг и (или) работ, не указанных в </w:t>
      </w:r>
      <w:hyperlink w:anchor="Par11" w:history="1">
        <w:r w:rsidRPr="0034302A">
          <w:rPr>
            <w:rFonts w:ascii="Times New Roman" w:hAnsi="Times New Roman" w:cs="Times New Roman"/>
            <w:color w:val="0000FF"/>
          </w:rPr>
          <w:t>части 1 статьи 166</w:t>
        </w:r>
      </w:hyperlink>
      <w:r w:rsidRPr="0034302A">
        <w:rPr>
          <w:rFonts w:ascii="Times New Roman" w:hAnsi="Times New Roman" w:cs="Times New Roman"/>
        </w:rPr>
        <w:t xml:space="preserve"> настоящего Кодекса и нормативном правовом акте субъекта Российской Федерации, принятом в соответствии с </w:t>
      </w:r>
      <w:hyperlink w:anchor="Par19" w:history="1">
        <w:r w:rsidRPr="0034302A">
          <w:rPr>
            <w:rFonts w:ascii="Times New Roman" w:hAnsi="Times New Roman" w:cs="Times New Roman"/>
            <w:color w:val="0000FF"/>
          </w:rPr>
          <w:t>частью 2 статьи 166</w:t>
        </w:r>
      </w:hyperlink>
      <w:r w:rsidRPr="0034302A">
        <w:rPr>
          <w:rFonts w:ascii="Times New Roman" w:hAnsi="Times New Roman" w:cs="Times New Roman"/>
        </w:rPr>
        <w:t xml:space="preserve"> настоящего Кодекса, осуществляется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outlineLvl w:val="2"/>
        <w:rPr>
          <w:rFonts w:ascii="Times New Roman" w:hAnsi="Times New Roman" w:cs="Times New Roman"/>
        </w:rPr>
      </w:pPr>
      <w:r w:rsidRPr="0034302A">
        <w:rPr>
          <w:rFonts w:ascii="Times New Roman" w:hAnsi="Times New Roman" w:cs="Times New Roman"/>
        </w:rPr>
        <w:t>Статья 191. Меры государственной поддержки, муниципальной поддержки капитального ремонта</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 xml:space="preserve">1. </w:t>
      </w:r>
      <w:proofErr w:type="gramStart"/>
      <w:r w:rsidRPr="0034302A">
        <w:rPr>
          <w:rFonts w:ascii="Times New Roman" w:hAnsi="Times New Roman" w:cs="Times New Roman"/>
        </w:rPr>
        <w:t xml:space="preserve">Финансирование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w:t>
      </w:r>
      <w:r w:rsidRPr="0034302A">
        <w:rPr>
          <w:rFonts w:ascii="Times New Roman" w:hAnsi="Times New Roman" w:cs="Times New Roman"/>
        </w:rPr>
        <w:lastRenderedPageBreak/>
        <w:t>Российской Федерации, указанным в пункте 1 части 2 статьи 168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w:t>
      </w:r>
      <w:proofErr w:type="gramEnd"/>
      <w:r w:rsidRPr="0034302A">
        <w:rPr>
          <w:rFonts w:ascii="Times New Roman" w:hAnsi="Times New Roman" w:cs="Times New Roman"/>
        </w:rPr>
        <w:t xml:space="preserve"> </w:t>
      </w:r>
      <w:proofErr w:type="gramStart"/>
      <w:r w:rsidRPr="0034302A">
        <w:rPr>
          <w:rFonts w:ascii="Times New Roman" w:hAnsi="Times New Roman" w:cs="Times New Roman"/>
        </w:rPr>
        <w:t xml:space="preserve">потребительским кооперативам, созданным в соответствии с Жилищным кодексом Российской Федерации, управляющим организациям, региональным операторам за </w:t>
      </w:r>
      <w:proofErr w:type="spellStart"/>
      <w:r w:rsidRPr="0034302A">
        <w:rPr>
          <w:rFonts w:ascii="Times New Roman" w:hAnsi="Times New Roman" w:cs="Times New Roman"/>
        </w:rPr>
        <w:t>счет</w:t>
      </w:r>
      <w:proofErr w:type="spellEnd"/>
      <w:r w:rsidRPr="0034302A">
        <w:rPr>
          <w:rFonts w:ascii="Times New Roman" w:hAnsi="Times New Roman" w:cs="Times New Roman"/>
        </w:rPr>
        <w:t xml:space="preserve">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 xml:space="preserve">(в ред. Федерального </w:t>
      </w:r>
      <w:hyperlink r:id="rId39"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ind w:firstLine="540"/>
        <w:jc w:val="both"/>
        <w:rPr>
          <w:rFonts w:ascii="Times New Roman" w:hAnsi="Times New Roman" w:cs="Times New Roman"/>
        </w:rPr>
      </w:pPr>
      <w:r w:rsidRPr="0034302A">
        <w:rPr>
          <w:rFonts w:ascii="Times New Roman" w:hAnsi="Times New Roman" w:cs="Times New Roman"/>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4302A" w:rsidRPr="0034302A" w:rsidRDefault="0034302A">
      <w:pPr>
        <w:widowControl w:val="0"/>
        <w:autoSpaceDE w:val="0"/>
        <w:autoSpaceDN w:val="0"/>
        <w:adjustRightInd w:val="0"/>
        <w:spacing w:after="0" w:line="240" w:lineRule="auto"/>
        <w:jc w:val="both"/>
        <w:rPr>
          <w:rFonts w:ascii="Times New Roman" w:hAnsi="Times New Roman" w:cs="Times New Roman"/>
        </w:rPr>
      </w:pPr>
      <w:r w:rsidRPr="0034302A">
        <w:rPr>
          <w:rFonts w:ascii="Times New Roman" w:hAnsi="Times New Roman" w:cs="Times New Roman"/>
        </w:rPr>
        <w:t>(</w:t>
      </w:r>
      <w:proofErr w:type="gramStart"/>
      <w:r w:rsidRPr="0034302A">
        <w:rPr>
          <w:rFonts w:ascii="Times New Roman" w:hAnsi="Times New Roman" w:cs="Times New Roman"/>
        </w:rPr>
        <w:t>в</w:t>
      </w:r>
      <w:proofErr w:type="gramEnd"/>
      <w:r w:rsidRPr="0034302A">
        <w:rPr>
          <w:rFonts w:ascii="Times New Roman" w:hAnsi="Times New Roman" w:cs="Times New Roman"/>
        </w:rPr>
        <w:t xml:space="preserve"> ред. Федерального </w:t>
      </w:r>
      <w:hyperlink r:id="rId40" w:history="1">
        <w:r w:rsidRPr="0034302A">
          <w:rPr>
            <w:rFonts w:ascii="Times New Roman" w:hAnsi="Times New Roman" w:cs="Times New Roman"/>
            <w:color w:val="0000FF"/>
          </w:rPr>
          <w:t>закона</w:t>
        </w:r>
      </w:hyperlink>
      <w:r w:rsidRPr="0034302A">
        <w:rPr>
          <w:rFonts w:ascii="Times New Roman" w:hAnsi="Times New Roman" w:cs="Times New Roman"/>
        </w:rPr>
        <w:t xml:space="preserve"> от 28.12.2013 N 417-ФЗ)</w:t>
      </w:r>
    </w:p>
    <w:p w:rsidR="0034302A" w:rsidRPr="0034302A" w:rsidRDefault="0034302A">
      <w:pPr>
        <w:widowControl w:val="0"/>
        <w:autoSpaceDE w:val="0"/>
        <w:autoSpaceDN w:val="0"/>
        <w:adjustRightInd w:val="0"/>
        <w:spacing w:after="0" w:line="240" w:lineRule="auto"/>
        <w:rPr>
          <w:rFonts w:ascii="Times New Roman" w:hAnsi="Times New Roman" w:cs="Times New Roman"/>
        </w:rPr>
      </w:pPr>
      <w:hyperlink r:id="rId41" w:history="1">
        <w:r w:rsidRPr="0034302A">
          <w:rPr>
            <w:rFonts w:ascii="Times New Roman" w:hAnsi="Times New Roman" w:cs="Times New Roman"/>
            <w:i/>
            <w:iCs/>
            <w:color w:val="0000FF"/>
          </w:rPr>
          <w:br/>
          <w:t>"Жилищный кодекс Российской Федерации" от 29.12.2004 N 188-ФЗ (ред. от 28.12.2013) {</w:t>
        </w:r>
        <w:proofErr w:type="spellStart"/>
        <w:r w:rsidRPr="0034302A">
          <w:rPr>
            <w:rFonts w:ascii="Times New Roman" w:hAnsi="Times New Roman" w:cs="Times New Roman"/>
            <w:i/>
            <w:iCs/>
            <w:color w:val="0000FF"/>
          </w:rPr>
          <w:t>КонсультантПлюс</w:t>
        </w:r>
        <w:proofErr w:type="spellEnd"/>
        <w:r w:rsidRPr="0034302A">
          <w:rPr>
            <w:rFonts w:ascii="Times New Roman" w:hAnsi="Times New Roman" w:cs="Times New Roman"/>
            <w:i/>
            <w:iCs/>
            <w:color w:val="0000FF"/>
          </w:rPr>
          <w:t>}</w:t>
        </w:r>
        <w:r w:rsidRPr="0034302A">
          <w:rPr>
            <w:rFonts w:ascii="Times New Roman" w:hAnsi="Times New Roman" w:cs="Times New Roman"/>
            <w:i/>
            <w:iCs/>
            <w:color w:val="0000FF"/>
          </w:rPr>
          <w:br/>
        </w:r>
      </w:hyperlink>
    </w:p>
    <w:p w:rsidR="00005F88" w:rsidRPr="0034302A" w:rsidRDefault="00005F88">
      <w:pPr>
        <w:rPr>
          <w:rFonts w:ascii="Times New Roman" w:hAnsi="Times New Roman" w:cs="Times New Roman"/>
        </w:rPr>
      </w:pPr>
    </w:p>
    <w:sectPr w:rsidR="00005F88" w:rsidRPr="0034302A" w:rsidSect="009342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A94" w:rsidRDefault="00625A94" w:rsidP="0034302A">
      <w:pPr>
        <w:spacing w:after="0" w:line="240" w:lineRule="auto"/>
      </w:pPr>
      <w:r>
        <w:separator/>
      </w:r>
    </w:p>
  </w:endnote>
  <w:endnote w:type="continuationSeparator" w:id="0">
    <w:p w:rsidR="00625A94" w:rsidRDefault="00625A94" w:rsidP="00343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A94" w:rsidRDefault="00625A94" w:rsidP="0034302A">
      <w:pPr>
        <w:spacing w:after="0" w:line="240" w:lineRule="auto"/>
      </w:pPr>
      <w:r>
        <w:separator/>
      </w:r>
    </w:p>
  </w:footnote>
  <w:footnote w:type="continuationSeparator" w:id="0">
    <w:p w:rsidR="00625A94" w:rsidRDefault="00625A94" w:rsidP="0034302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02A"/>
    <w:rsid w:val="00005F88"/>
    <w:rsid w:val="0034302A"/>
    <w:rsid w:val="00625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02A"/>
  </w:style>
  <w:style w:type="paragraph" w:styleId="a5">
    <w:name w:val="footer"/>
    <w:basedOn w:val="a"/>
    <w:link w:val="a6"/>
    <w:uiPriority w:val="99"/>
    <w:unhideWhenUsed/>
    <w:rsid w:val="00343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0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02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302A"/>
  </w:style>
  <w:style w:type="paragraph" w:styleId="a5">
    <w:name w:val="footer"/>
    <w:basedOn w:val="a"/>
    <w:link w:val="a6"/>
    <w:uiPriority w:val="99"/>
    <w:unhideWhenUsed/>
    <w:rsid w:val="0034302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3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7BBEA9482F04B3CAB70224AC6760C419AD4AE68A1EDAB18549A2B5D6C73DBC2EB5C13D1EBFD618g0uDG" TargetMode="External"/><Relationship Id="rId13" Type="http://schemas.openxmlformats.org/officeDocument/2006/relationships/hyperlink" Target="consultantplus://offline/ref=6E7BBEA9482F04B3CAB70224AC6760C419AD4AE68A1EDAB18549A2B5D6C73DBC2EB5C13D1EBFD619g0uAG" TargetMode="External"/><Relationship Id="rId18" Type="http://schemas.openxmlformats.org/officeDocument/2006/relationships/hyperlink" Target="consultantplus://offline/ref=6E7BBEA9482F04B3CAB70224AC6760C419AD4AE68A1EDAB18549A2B5D6C73DBC2EB5C13D1EBFD61Ag0uFG" TargetMode="External"/><Relationship Id="rId26" Type="http://schemas.openxmlformats.org/officeDocument/2006/relationships/hyperlink" Target="consultantplus://offline/ref=6E7BBEA9482F04B3CAB70224AC6760C419AD4AE68A1EDAB18549A2B5D6C73DBC2EB5C13D1EBFD61Ag0uEG" TargetMode="External"/><Relationship Id="rId39" Type="http://schemas.openxmlformats.org/officeDocument/2006/relationships/hyperlink" Target="consultantplus://offline/ref=6E7BBEA9482F04B3CAB70224AC6760C419AD4AE68A1EDAB18549A2B5D6C73DBC2EB5C13D1EBFD61Bg0uEG" TargetMode="External"/><Relationship Id="rId3" Type="http://schemas.openxmlformats.org/officeDocument/2006/relationships/settings" Target="settings.xml"/><Relationship Id="rId21" Type="http://schemas.openxmlformats.org/officeDocument/2006/relationships/hyperlink" Target="consultantplus://offline/ref=6E7BBEA9482F04B3CAB70224AC6760C419AD4AE68112DAB18549A2B5D6C73DBC2EB5C1g3uEG" TargetMode="External"/><Relationship Id="rId34" Type="http://schemas.openxmlformats.org/officeDocument/2006/relationships/hyperlink" Target="consultantplus://offline/ref=6E7BBEA9482F04B3CAB70224AC6760C419AD4AE68112DAB18549A2B5D6C73DBC2EB5C13D1EBFD418g0uAG" TargetMode="External"/><Relationship Id="rId42" Type="http://schemas.openxmlformats.org/officeDocument/2006/relationships/fontTable" Target="fontTable.xml"/><Relationship Id="rId7" Type="http://schemas.openxmlformats.org/officeDocument/2006/relationships/hyperlink" Target="consultantplus://offline/ref=6E7BBEA9482F04B3CAB70224AC6760C419AB45E48F10DAB18549A2B5D6C73DBC2EB5C13D1EBFD61Bg0u8G" TargetMode="External"/><Relationship Id="rId12" Type="http://schemas.openxmlformats.org/officeDocument/2006/relationships/hyperlink" Target="consultantplus://offline/ref=6E7BBEA9482F04B3CAB70224AC6760C419AD4AE68A1EDAB18549A2B5D6C73DBC2EB5C13D1EBFD619g0uBG" TargetMode="External"/><Relationship Id="rId17" Type="http://schemas.openxmlformats.org/officeDocument/2006/relationships/hyperlink" Target="consultantplus://offline/ref=6E7BBEA9482F04B3CAB70224AC6760C419AD4AE68A1EDAB18549A2B5D6C73DBC2EB5C13D1EBFD61Ag0uCG" TargetMode="External"/><Relationship Id="rId25" Type="http://schemas.openxmlformats.org/officeDocument/2006/relationships/hyperlink" Target="consultantplus://offline/ref=6E7BBEA9482F04B3CAB70224AC6760C419AD4FEA8D10DAB18549A2B5D6C73DBC2EB5C13D1EBFD11Eg0u4G" TargetMode="External"/><Relationship Id="rId33" Type="http://schemas.openxmlformats.org/officeDocument/2006/relationships/hyperlink" Target="consultantplus://offline/ref=6E7BBEA9482F04B3CAB70224AC6760C419AD4AE68112DAB18549A2B5D6C73DBC2EB5C1g3uEG" TargetMode="External"/><Relationship Id="rId38" Type="http://schemas.openxmlformats.org/officeDocument/2006/relationships/hyperlink" Target="consultantplus://offline/ref=6E7BBEA9482F04B3CAB70224AC6760C419AD4AE68A1EDAB18549A2B5D6C73DBC2EB5C13D1EBFD61Bg0uDG" TargetMode="External"/><Relationship Id="rId2" Type="http://schemas.microsoft.com/office/2007/relationships/stylesWithEffects" Target="stylesWithEffects.xml"/><Relationship Id="rId16" Type="http://schemas.openxmlformats.org/officeDocument/2006/relationships/hyperlink" Target="consultantplus://offline/ref=6E7BBEA9482F04B3CAB70224AC6760C419AC48EB8F14DAB18549A2B5D6C73DBC2EB5C13D1EBFD71Fg0uFG" TargetMode="External"/><Relationship Id="rId20" Type="http://schemas.openxmlformats.org/officeDocument/2006/relationships/hyperlink" Target="consultantplus://offline/ref=6E7BBEA9482F04B3CAB70224AC6760C419AD4AE68112DAB18549A2B5D6C73DBC2EB5C1g3uDG" TargetMode="External"/><Relationship Id="rId29" Type="http://schemas.openxmlformats.org/officeDocument/2006/relationships/hyperlink" Target="consultantplus://offline/ref=6E7BBEA9482F04B3CAB70224AC6760C419AD4AE68A1EDAB18549A2B5D6C73DBC2EB5C13D1EBFD61Ag0uBG" TargetMode="External"/><Relationship Id="rId41" Type="http://schemas.openxmlformats.org/officeDocument/2006/relationships/hyperlink" Target="consultantplus://offline/ref=6E7BBEA9482F04B3CAB70224AC6760C419AD4AE68112DAB18549A2B5D6C73DBC2EB5C13E1EgBuC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6E7BBEA9482F04B3CAB70224AC6760C419AD4AE68A1EDAB18549A2B5D6C73DBC2EB5C13D1EBFD619g0u9G" TargetMode="External"/><Relationship Id="rId24" Type="http://schemas.openxmlformats.org/officeDocument/2006/relationships/hyperlink" Target="consultantplus://offline/ref=6E7BBEA9482F04B3CAB70224AC6760C419AD4AE68112DAB18549A2B5D6C73DBC2EB5C13D16gBuBG" TargetMode="External"/><Relationship Id="rId32" Type="http://schemas.openxmlformats.org/officeDocument/2006/relationships/hyperlink" Target="consultantplus://offline/ref=6E7BBEA9482F04B3CAB70224AC6760C419AD4AE68112DAB18549A2B5D6C73DBC2EB5C1g3uDG" TargetMode="External"/><Relationship Id="rId37" Type="http://schemas.openxmlformats.org/officeDocument/2006/relationships/hyperlink" Target="consultantplus://offline/ref=6E7BBEA9482F04B3CAB70224AC6760C419AD4FEA8D10DAB18549A2B5D6C73DBC2EB5C13D1EBFD615g0uCG" TargetMode="External"/><Relationship Id="rId40" Type="http://schemas.openxmlformats.org/officeDocument/2006/relationships/hyperlink" Target="consultantplus://offline/ref=6E7BBEA9482F04B3CAB70224AC6760C419AD4AE68A1EDAB18549A2B5D6C73DBC2EB5C13D1EBFD61Bg0u9G" TargetMode="External"/><Relationship Id="rId5" Type="http://schemas.openxmlformats.org/officeDocument/2006/relationships/footnotes" Target="footnotes.xml"/><Relationship Id="rId15" Type="http://schemas.openxmlformats.org/officeDocument/2006/relationships/hyperlink" Target="consultantplus://offline/ref=6E7BBEA9482F04B3CAB70224AC6760C419AD4AE68112DAB18549A2B5D6C73DBC2EB5C13D17gBu9G" TargetMode="External"/><Relationship Id="rId23" Type="http://schemas.openxmlformats.org/officeDocument/2006/relationships/hyperlink" Target="consultantplus://offline/ref=6E7BBEA9482F04B3CAB70224AC6760C419AD4AE68112DAB18549A2B5D6C73DBC2EB5C13D16gBuAG" TargetMode="External"/><Relationship Id="rId28" Type="http://schemas.openxmlformats.org/officeDocument/2006/relationships/hyperlink" Target="consultantplus://offline/ref=6E7BBEA9482F04B3CAB70224AC6760C419AD4FEA8D10DAB18549A2B5D6C73DBC2EB5C13D1EBDD615g0uCG" TargetMode="External"/><Relationship Id="rId36" Type="http://schemas.openxmlformats.org/officeDocument/2006/relationships/hyperlink" Target="consultantplus://offline/ref=6E7BBEA9482F04B3CAB70224AC6760C419AC44EA811EDAB18549A2B5D6gCu7G" TargetMode="External"/><Relationship Id="rId10" Type="http://schemas.openxmlformats.org/officeDocument/2006/relationships/hyperlink" Target="consultantplus://offline/ref=6E7BBEA9482F04B3CAB70224AC6760C419AD4AE68A1EDAB18549A2B5D6C73DBC2EB5C13D1EBFD619g0uCG" TargetMode="External"/><Relationship Id="rId19" Type="http://schemas.openxmlformats.org/officeDocument/2006/relationships/hyperlink" Target="consultantplus://offline/ref=6E7BBEA9482F04B3CAB70224AC6760C419AC44E78A14DAB18549A2B5D6gCu7G" TargetMode="External"/><Relationship Id="rId31" Type="http://schemas.openxmlformats.org/officeDocument/2006/relationships/hyperlink" Target="consultantplus://offline/ref=6E7BBEA9482F04B3CAB70224AC6760C419AD4AE68A1EDAB18549A2B5D6C73DBC2EB5C13D1EBFD61Ag0uAG" TargetMode="External"/><Relationship Id="rId4" Type="http://schemas.openxmlformats.org/officeDocument/2006/relationships/webSettings" Target="webSettings.xml"/><Relationship Id="rId9" Type="http://schemas.openxmlformats.org/officeDocument/2006/relationships/hyperlink" Target="consultantplus://offline/ref=6E7BBEA9482F04B3CAB70224AC6760C419AD4AE68A1EDAB18549A2B5D6C73DBC2EB5C13D1EBFD618g0u5G" TargetMode="External"/><Relationship Id="rId14" Type="http://schemas.openxmlformats.org/officeDocument/2006/relationships/hyperlink" Target="consultantplus://offline/ref=6E7BBEA9482F04B3CAB70224AC6760C419AD4AE68A1EDAB18549A2B5D6C73DBC2EB5C13D1EBFD619g0u4G" TargetMode="External"/><Relationship Id="rId22" Type="http://schemas.openxmlformats.org/officeDocument/2006/relationships/hyperlink" Target="consultantplus://offline/ref=6E7BBEA9482F04B3CAB70224AC6760C419AD4AE58814DAB18549A2B5D6C73DBC2EB5C13D1EBED315g0u5G" TargetMode="External"/><Relationship Id="rId27" Type="http://schemas.openxmlformats.org/officeDocument/2006/relationships/hyperlink" Target="consultantplus://offline/ref=6E7BBEA9482F04B3CAB70224AC6760C419AD4AE68A1EDAB18549A2B5D6C73DBC2EB5C13D1EBFD61Ag0u8G" TargetMode="External"/><Relationship Id="rId30" Type="http://schemas.openxmlformats.org/officeDocument/2006/relationships/hyperlink" Target="consultantplus://offline/ref=6E7BBEA9482F04B3CAB70224AC6760C419AD4AE68112DAB18549A2B5D6C73DBC2EB5C13D1EBED61Cg0u8G" TargetMode="External"/><Relationship Id="rId35" Type="http://schemas.openxmlformats.org/officeDocument/2006/relationships/hyperlink" Target="consultantplus://offline/ref=6E7BBEA9482F04B3CAB70224AC6760C419AD4AE68A1EDAB18549A2B5D6C73DBC2EB5C13D1EBFD61Ag0u4G"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11194</Words>
  <Characters>63808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dc:creator>
  <cp:lastModifiedBy>CG</cp:lastModifiedBy>
  <cp:revision>1</cp:revision>
  <dcterms:created xsi:type="dcterms:W3CDTF">2014-02-04T06:46:00Z</dcterms:created>
  <dcterms:modified xsi:type="dcterms:W3CDTF">2014-02-04T06:47:00Z</dcterms:modified>
</cp:coreProperties>
</file>